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94D1C" w14:textId="77777777" w:rsidR="0045407E" w:rsidRPr="00BC114B" w:rsidRDefault="00E554CC" w:rsidP="0045407E">
      <w:pPr>
        <w:pStyle w:val="Subtitle"/>
        <w:rPr>
          <w:color w:val="auto"/>
          <w:sz w:val="28"/>
          <w:szCs w:val="28"/>
          <w:lang w:val="en-US"/>
        </w:rPr>
      </w:pPr>
      <w:bookmarkStart w:id="0" w:name="_Toc144807931"/>
      <w:bookmarkStart w:id="1" w:name="_Toc144812446"/>
      <w:bookmarkStart w:id="2" w:name="_Toc144821035"/>
      <w:bookmarkStart w:id="3" w:name="_Toc144995901"/>
      <w:bookmarkStart w:id="4" w:name="_Toc145082294"/>
      <w:bookmarkStart w:id="5" w:name="_Toc145579480"/>
      <w:r w:rsidRPr="00BC114B">
        <w:rPr>
          <w:color w:val="auto"/>
          <w:sz w:val="28"/>
          <w:szCs w:val="28"/>
          <w:lang w:val="en-US"/>
        </w:rPr>
        <w:t>Government of South Australia</w:t>
      </w:r>
      <w:r w:rsidR="0045407E" w:rsidRPr="00BC114B">
        <w:rPr>
          <w:color w:val="auto"/>
          <w:sz w:val="28"/>
          <w:szCs w:val="28"/>
          <w:lang w:val="en-US"/>
        </w:rPr>
        <w:t xml:space="preserve"> </w:t>
      </w:r>
    </w:p>
    <w:p w14:paraId="0881CCDD" w14:textId="685E8AA2" w:rsidR="00E554CC" w:rsidRPr="00BC114B" w:rsidRDefault="00E554CC" w:rsidP="0045407E">
      <w:pPr>
        <w:pStyle w:val="Subtitle"/>
        <w:rPr>
          <w:color w:val="auto"/>
          <w:sz w:val="28"/>
          <w:szCs w:val="28"/>
          <w:lang w:val="en-US"/>
        </w:rPr>
      </w:pPr>
      <w:r w:rsidRPr="00BC114B">
        <w:rPr>
          <w:color w:val="auto"/>
          <w:sz w:val="28"/>
          <w:szCs w:val="28"/>
        </w:rPr>
        <w:t>Office of the Public Advocate</w:t>
      </w:r>
    </w:p>
    <w:p w14:paraId="7B14B366" w14:textId="25EFFAB0" w:rsidR="009847E9" w:rsidRPr="00BC114B" w:rsidRDefault="005705ED" w:rsidP="00E52F75">
      <w:pPr>
        <w:pStyle w:val="Heading1"/>
        <w:rPr>
          <w:color w:val="auto"/>
        </w:rPr>
      </w:pPr>
      <w:r w:rsidRPr="00BC114B">
        <w:rPr>
          <w:color w:val="auto"/>
        </w:rPr>
        <w:t>Substitute decision-maker</w:t>
      </w:r>
      <w:bookmarkEnd w:id="0"/>
      <w:bookmarkEnd w:id="1"/>
      <w:r w:rsidR="00362C00" w:rsidRPr="00BC114B">
        <w:rPr>
          <w:color w:val="auto"/>
        </w:rPr>
        <w:t>s</w:t>
      </w:r>
      <w:bookmarkEnd w:id="2"/>
      <w:bookmarkEnd w:id="3"/>
      <w:bookmarkEnd w:id="4"/>
      <w:bookmarkEnd w:id="5"/>
    </w:p>
    <w:p w14:paraId="1FE5825D" w14:textId="4A8C539C" w:rsidR="00151817" w:rsidRPr="007C5E3C" w:rsidRDefault="00E554CC" w:rsidP="00E554CC">
      <w:pPr>
        <w:pStyle w:val="Subtitle"/>
        <w:rPr>
          <w:color w:val="auto"/>
          <w:sz w:val="36"/>
          <w:szCs w:val="36"/>
        </w:rPr>
      </w:pPr>
      <w:r w:rsidRPr="007C5E3C">
        <w:rPr>
          <w:color w:val="auto"/>
          <w:sz w:val="36"/>
          <w:szCs w:val="36"/>
        </w:rPr>
        <w:t xml:space="preserve">A text-only </w:t>
      </w:r>
      <w:r w:rsidR="00151817" w:rsidRPr="007C5E3C">
        <w:rPr>
          <w:color w:val="auto"/>
          <w:sz w:val="36"/>
          <w:szCs w:val="36"/>
        </w:rPr>
        <w:t xml:space="preserve">Easy Read </w:t>
      </w:r>
      <w:r w:rsidR="00EA2F0D" w:rsidRPr="007C5E3C">
        <w:rPr>
          <w:color w:val="auto"/>
          <w:sz w:val="36"/>
          <w:szCs w:val="36"/>
        </w:rPr>
        <w:t>guide</w:t>
      </w:r>
    </w:p>
    <w:p w14:paraId="42C6EBB9" w14:textId="6EABFDFE" w:rsidR="00E90F97" w:rsidRPr="00596AA3" w:rsidRDefault="00F64870" w:rsidP="00BC114B">
      <w:pPr>
        <w:pStyle w:val="Heading2"/>
        <w:spacing w:before="600"/>
        <w:rPr>
          <w:lang w:val="en-US"/>
        </w:rPr>
      </w:pPr>
      <w:bookmarkStart w:id="6" w:name="_Toc349720822"/>
      <w:bookmarkStart w:id="7" w:name="_Toc85723809"/>
      <w:bookmarkStart w:id="8" w:name="_Toc141785103"/>
      <w:bookmarkStart w:id="9" w:name="_Toc144804907"/>
      <w:bookmarkStart w:id="10" w:name="_Toc144807932"/>
      <w:bookmarkStart w:id="11" w:name="_Toc144812447"/>
      <w:bookmarkStart w:id="12" w:name="_Toc144821036"/>
      <w:bookmarkStart w:id="13" w:name="_Toc144995902"/>
      <w:bookmarkStart w:id="14" w:name="_Toc145082295"/>
      <w:bookmarkStart w:id="15" w:name="_Toc145579481"/>
      <w:bookmarkStart w:id="16" w:name="_Toc149898892"/>
      <w:r>
        <w:t xml:space="preserve">How to use this </w:t>
      </w:r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r w:rsidR="00EA2F0D">
        <w:rPr>
          <w:lang w:val="en-US"/>
        </w:rPr>
        <w:t>guide</w:t>
      </w:r>
      <w:bookmarkEnd w:id="15"/>
      <w:bookmarkEnd w:id="16"/>
    </w:p>
    <w:p w14:paraId="2078E4A9" w14:textId="77777777" w:rsidR="00E554CC" w:rsidRDefault="00A23124" w:rsidP="00E554CC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sdt>
        <w:sdtPr>
          <w:alias w:val="Author"/>
          <w:tag w:val=""/>
          <w:id w:val="797578269"/>
          <w:placeholder>
            <w:docPart w:val="2F20668D12F24CBDA9FF896F34B96049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E554CC">
            <w:t>The Office of the Public Advocate (OPA)</w:t>
          </w:r>
        </w:sdtContent>
      </w:sdt>
      <w:r w:rsidR="00E554CC">
        <w:t xml:space="preserve"> wrote this guide. </w:t>
      </w:r>
    </w:p>
    <w:p w14:paraId="58E8FD43" w14:textId="77777777" w:rsidR="00E554CC" w:rsidRPr="00E9016B" w:rsidRDefault="00E554CC" w:rsidP="00E554CC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>When you see the word ‘we’, it means OPA.</w:t>
      </w:r>
    </w:p>
    <w:p w14:paraId="7D48D352" w14:textId="77777777" w:rsidR="00E554CC" w:rsidRDefault="00E554CC" w:rsidP="00E554CC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>We wrote this</w:t>
      </w:r>
      <w:r w:rsidRPr="00E9016B">
        <w:t xml:space="preserve"> </w:t>
      </w:r>
      <w:r>
        <w:t>guide</w:t>
      </w:r>
      <w:r w:rsidRPr="00E9016B">
        <w:t xml:space="preserve"> in an </w:t>
      </w:r>
      <w:proofErr w:type="gramStart"/>
      <w:r w:rsidRPr="00E9016B">
        <w:t>easy to read</w:t>
      </w:r>
      <w:proofErr w:type="gramEnd"/>
      <w:r w:rsidRPr="00E9016B">
        <w:t xml:space="preserve"> way. </w:t>
      </w:r>
    </w:p>
    <w:p w14:paraId="41588707" w14:textId="77777777" w:rsidR="00E554CC" w:rsidRDefault="00E554CC" w:rsidP="00E554CC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>We wrote</w:t>
      </w:r>
      <w:r w:rsidRPr="001C28AC">
        <w:t xml:space="preserve"> </w:t>
      </w:r>
      <w:r>
        <w:t xml:space="preserve">some words </w:t>
      </w:r>
      <w:r w:rsidRPr="001C28AC">
        <w:t xml:space="preserve">in </w:t>
      </w:r>
      <w:r w:rsidRPr="00256E9F">
        <w:rPr>
          <w:rStyle w:val="Strong"/>
        </w:rPr>
        <w:t>bold</w:t>
      </w:r>
      <w:r w:rsidRPr="001C28AC">
        <w:t>.</w:t>
      </w:r>
    </w:p>
    <w:p w14:paraId="7C40DE32" w14:textId="77777777" w:rsidR="00E554CC" w:rsidRDefault="00E554CC" w:rsidP="00E554CC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232BA5">
        <w:t>This means the letters are</w:t>
      </w:r>
      <w:r>
        <w:t xml:space="preserve"> thicker and darker.</w:t>
      </w:r>
    </w:p>
    <w:p w14:paraId="5F992F61" w14:textId="77777777" w:rsidR="00E554CC" w:rsidRDefault="00E554CC" w:rsidP="00E554CC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1C28AC">
        <w:t xml:space="preserve">We explain what these words mean. </w:t>
      </w:r>
    </w:p>
    <w:p w14:paraId="12BB88F6" w14:textId="6FD4CCDC" w:rsidR="00E554CC" w:rsidRPr="00E9016B" w:rsidRDefault="00E554CC" w:rsidP="00E554CC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1C28AC">
        <w:t xml:space="preserve">There is a list of these words on </w:t>
      </w:r>
      <w:r w:rsidRPr="0045407E">
        <w:t>page</w:t>
      </w:r>
      <w:r w:rsidR="00A26E46">
        <w:t xml:space="preserve"> </w:t>
      </w:r>
      <w:r w:rsidR="00A26E46">
        <w:fldChar w:fldCharType="begin"/>
      </w:r>
      <w:r w:rsidR="00A26E46">
        <w:instrText xml:space="preserve"> PAGEREF _Ref145670598 \h </w:instrText>
      </w:r>
      <w:r w:rsidR="00A26E46">
        <w:fldChar w:fldCharType="separate"/>
      </w:r>
      <w:r w:rsidR="007C5E3C">
        <w:rPr>
          <w:noProof/>
        </w:rPr>
        <w:t>9</w:t>
      </w:r>
      <w:r w:rsidR="00A26E46">
        <w:fldChar w:fldCharType="end"/>
      </w:r>
      <w:r w:rsidRPr="001B7610">
        <w:t>.</w:t>
      </w:r>
      <w:r>
        <w:t xml:space="preserve"> </w:t>
      </w:r>
    </w:p>
    <w:p w14:paraId="3F820E59" w14:textId="26089872" w:rsidR="00E554CC" w:rsidRDefault="00E554CC" w:rsidP="00E554CC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0F6E4B">
        <w:t xml:space="preserve">This </w:t>
      </w:r>
      <w:r>
        <w:t xml:space="preserve">text-only </w:t>
      </w:r>
      <w:r w:rsidRPr="000F6E4B">
        <w:t>Easy R</w:t>
      </w:r>
      <w:r>
        <w:t>ead guide is a summary of a fact sheet</w:t>
      </w:r>
      <w:r w:rsidRPr="000F6E4B">
        <w:t>.</w:t>
      </w:r>
    </w:p>
    <w:p w14:paraId="7B6D4305" w14:textId="77777777" w:rsidR="00E554CC" w:rsidRPr="00B36677" w:rsidRDefault="00E554CC" w:rsidP="00E554CC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spacing w:val="-4"/>
        </w:rPr>
      </w:pPr>
      <w:r w:rsidRPr="00B36677">
        <w:rPr>
          <w:spacing w:val="-4"/>
        </w:rPr>
        <w:t>This means it only includes the most important ideas.</w:t>
      </w:r>
    </w:p>
    <w:p w14:paraId="29B11D17" w14:textId="77777777" w:rsidR="00E554CC" w:rsidRDefault="00E554CC" w:rsidP="00E554CC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>You can find the fact sheet</w:t>
      </w:r>
      <w:r w:rsidRPr="000F6E4B">
        <w:t xml:space="preserve"> on our website</w:t>
      </w:r>
      <w:r>
        <w:t>.</w:t>
      </w:r>
    </w:p>
    <w:p w14:paraId="0AB5C204" w14:textId="0E8C0E38" w:rsidR="00E554CC" w:rsidRPr="000F6E4B" w:rsidRDefault="00A23124" w:rsidP="00E554CC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hyperlink r:id="rId8" w:history="1">
        <w:r w:rsidR="00E554CC" w:rsidRPr="00440C61">
          <w:rPr>
            <w:rStyle w:val="Hyperlink"/>
          </w:rPr>
          <w:t>www.opa.sa.gov.au/information-service/fact-sheets</w:t>
        </w:r>
      </w:hyperlink>
    </w:p>
    <w:p w14:paraId="79E0D1F1" w14:textId="77777777" w:rsidR="00E554CC" w:rsidRDefault="00E554CC" w:rsidP="00E554CC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0F6E4B">
        <w:t xml:space="preserve">You can ask for help to read this </w:t>
      </w:r>
      <w:r>
        <w:t>guide</w:t>
      </w:r>
      <w:r w:rsidRPr="000F6E4B">
        <w:t xml:space="preserve">. </w:t>
      </w:r>
    </w:p>
    <w:p w14:paraId="40E2F71F" w14:textId="77777777" w:rsidR="00E554CC" w:rsidRPr="000F6E4B" w:rsidRDefault="00E554CC" w:rsidP="00E554CC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0F6E4B">
        <w:t>A friend, family member or support person may</w:t>
      </w:r>
      <w:r>
        <w:t> </w:t>
      </w:r>
      <w:r w:rsidRPr="000F6E4B">
        <w:t>be</w:t>
      </w:r>
      <w:r>
        <w:t> </w:t>
      </w:r>
      <w:r w:rsidRPr="000F6E4B">
        <w:t xml:space="preserve">able to help you. </w:t>
      </w:r>
    </w:p>
    <w:p w14:paraId="0274632B" w14:textId="77777777" w:rsidR="00BC114B" w:rsidRDefault="00BC114B">
      <w:pPr>
        <w:spacing w:before="0" w:after="0" w:line="240" w:lineRule="auto"/>
        <w:rPr>
          <w:spacing w:val="-5"/>
        </w:rPr>
      </w:pPr>
      <w:r>
        <w:rPr>
          <w:spacing w:val="-5"/>
        </w:rPr>
        <w:br w:type="page"/>
      </w:r>
    </w:p>
    <w:p w14:paraId="5E2F41BE" w14:textId="34642F39" w:rsidR="00E554CC" w:rsidRPr="00EB4F50" w:rsidRDefault="00E554CC" w:rsidP="00E554CC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spacing w:val="-4"/>
        </w:rPr>
      </w:pPr>
      <w:r w:rsidRPr="0016603E">
        <w:rPr>
          <w:spacing w:val="-5"/>
        </w:rPr>
        <w:lastRenderedPageBreak/>
        <w:t>We recognise Aboriginal and Torres Strait Islander peoples as the</w:t>
      </w:r>
      <w:r>
        <w:rPr>
          <w:spacing w:val="-5"/>
        </w:rPr>
        <w:t> </w:t>
      </w:r>
      <w:r w:rsidRPr="0016603E">
        <w:rPr>
          <w:spacing w:val="-5"/>
        </w:rPr>
        <w:t>traditional owners of our land – South Australia</w:t>
      </w:r>
      <w:r w:rsidRPr="00EB4F50">
        <w:rPr>
          <w:spacing w:val="-4"/>
        </w:rPr>
        <w:t>.</w:t>
      </w:r>
    </w:p>
    <w:p w14:paraId="55F9FBED" w14:textId="77777777" w:rsidR="00E554CC" w:rsidRPr="000F6E4B" w:rsidRDefault="00E554CC" w:rsidP="00E554CC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>They were the first people to live on and use the:</w:t>
      </w:r>
    </w:p>
    <w:p w14:paraId="72428E22" w14:textId="77777777" w:rsidR="00E554CC" w:rsidRDefault="00E554CC" w:rsidP="00E554CC">
      <w:pPr>
        <w:pStyle w:val="ListParagraph"/>
        <w:numPr>
          <w:ilvl w:val="0"/>
          <w:numId w:val="32"/>
        </w:num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after="120"/>
      </w:pPr>
      <w:r>
        <w:t>lands</w:t>
      </w:r>
    </w:p>
    <w:p w14:paraId="7E53A2C9" w14:textId="77777777" w:rsidR="00E554CC" w:rsidRDefault="00E554CC" w:rsidP="00E554CC">
      <w:pPr>
        <w:pStyle w:val="ListParagraph"/>
        <w:numPr>
          <w:ilvl w:val="0"/>
          <w:numId w:val="32"/>
        </w:num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after="120"/>
      </w:pPr>
      <w:r>
        <w:t>waters.</w:t>
      </w:r>
    </w:p>
    <w:p w14:paraId="71A4ED8B" w14:textId="77777777" w:rsidR="00AE1981" w:rsidRDefault="00A33000" w:rsidP="00AE1981">
      <w:pPr>
        <w:pStyle w:val="Heading2"/>
        <w:spacing w:before="1200"/>
        <w:rPr>
          <w:noProof/>
        </w:rPr>
      </w:pPr>
      <w:r>
        <w:br w:type="page"/>
      </w:r>
      <w:bookmarkStart w:id="17" w:name="_Toc349720823"/>
      <w:bookmarkStart w:id="18" w:name="_Toc85723810"/>
      <w:bookmarkStart w:id="19" w:name="_Toc141785104"/>
      <w:bookmarkStart w:id="20" w:name="_Toc144804908"/>
      <w:bookmarkStart w:id="21" w:name="_Toc144807933"/>
      <w:bookmarkStart w:id="22" w:name="_Toc144812448"/>
      <w:bookmarkStart w:id="23" w:name="_Toc144821037"/>
      <w:bookmarkStart w:id="24" w:name="_Toc144995903"/>
      <w:bookmarkStart w:id="25" w:name="_Toc145082296"/>
      <w:bookmarkStart w:id="26" w:name="_Toc145579482"/>
      <w:bookmarkStart w:id="27" w:name="_Toc149898893"/>
      <w:r>
        <w:lastRenderedPageBreak/>
        <w:t xml:space="preserve">What’s in this </w:t>
      </w:r>
      <w:r w:rsidR="00401210">
        <w:rPr>
          <w:lang w:val="en-AU"/>
        </w:rPr>
        <w:t>guide</w:t>
      </w:r>
      <w:r>
        <w:t>?</w:t>
      </w:r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r w:rsidR="00AC71D2">
        <w:rPr>
          <w:rFonts w:ascii="Proxima Nova Rg" w:hAnsi="Proxima Nova Rg"/>
          <w:color w:val="6D68AF"/>
          <w:sz w:val="32"/>
          <w:szCs w:val="26"/>
        </w:rPr>
        <w:fldChar w:fldCharType="begin"/>
      </w:r>
      <w:r w:rsidR="00AC71D2">
        <w:instrText xml:space="preserve"> TOC \h \z \u \t "Heading 2,1" </w:instrText>
      </w:r>
      <w:r w:rsidR="00AC71D2">
        <w:rPr>
          <w:rFonts w:ascii="Proxima Nova Rg" w:hAnsi="Proxima Nova Rg"/>
          <w:color w:val="6D68AF"/>
          <w:sz w:val="32"/>
          <w:szCs w:val="26"/>
        </w:rPr>
        <w:fldChar w:fldCharType="separate"/>
      </w:r>
    </w:p>
    <w:p w14:paraId="778EE188" w14:textId="75C07EAA" w:rsidR="00AE1981" w:rsidRDefault="00A23124" w:rsidP="00AE1981">
      <w:pPr>
        <w:pStyle w:val="TOC1"/>
        <w:rPr>
          <w:rFonts w:asciiTheme="minorHAnsi" w:eastAsiaTheme="minorEastAsia" w:hAnsiTheme="minorHAnsi" w:cstheme="minorBidi"/>
          <w:kern w:val="2"/>
          <w:sz w:val="22"/>
          <w:lang w:eastAsia="en-AU"/>
          <w14:ligatures w14:val="standardContextual"/>
        </w:rPr>
      </w:pPr>
      <w:hyperlink w:anchor="_Toc149898894" w:history="1">
        <w:r w:rsidR="00AE1981" w:rsidRPr="00B1647D">
          <w:rPr>
            <w:rStyle w:val="Hyperlink"/>
            <w:lang w:val="en-US"/>
          </w:rPr>
          <w:t>What is a substitute decision-maker?</w:t>
        </w:r>
        <w:r w:rsidR="00AE1981">
          <w:rPr>
            <w:webHidden/>
          </w:rPr>
          <w:tab/>
        </w:r>
        <w:r w:rsidR="00AE1981">
          <w:rPr>
            <w:webHidden/>
          </w:rPr>
          <w:fldChar w:fldCharType="begin"/>
        </w:r>
        <w:r w:rsidR="00AE1981">
          <w:rPr>
            <w:webHidden/>
          </w:rPr>
          <w:instrText xml:space="preserve"> PAGEREF _Toc149898894 \h </w:instrText>
        </w:r>
        <w:r w:rsidR="00AE1981">
          <w:rPr>
            <w:webHidden/>
          </w:rPr>
        </w:r>
        <w:r w:rsidR="00AE1981">
          <w:rPr>
            <w:webHidden/>
          </w:rPr>
          <w:fldChar w:fldCharType="separate"/>
        </w:r>
        <w:r w:rsidR="007C5E3C">
          <w:rPr>
            <w:webHidden/>
          </w:rPr>
          <w:t>4</w:t>
        </w:r>
        <w:r w:rsidR="00AE1981">
          <w:rPr>
            <w:webHidden/>
          </w:rPr>
          <w:fldChar w:fldCharType="end"/>
        </w:r>
      </w:hyperlink>
    </w:p>
    <w:p w14:paraId="3F6F0B47" w14:textId="3DE3993A" w:rsidR="00AE1981" w:rsidRDefault="00A23124" w:rsidP="00AE1981">
      <w:pPr>
        <w:pStyle w:val="TOC1"/>
        <w:rPr>
          <w:rFonts w:asciiTheme="minorHAnsi" w:eastAsiaTheme="minorEastAsia" w:hAnsiTheme="minorHAnsi" w:cstheme="minorBidi"/>
          <w:kern w:val="2"/>
          <w:sz w:val="22"/>
          <w:lang w:eastAsia="en-AU"/>
          <w14:ligatures w14:val="standardContextual"/>
        </w:rPr>
      </w:pPr>
      <w:hyperlink w:anchor="_Toc149898895" w:history="1">
        <w:r w:rsidR="00AE1981" w:rsidRPr="00B1647D">
          <w:rPr>
            <w:rStyle w:val="Hyperlink"/>
            <w:lang w:val="en-US"/>
          </w:rPr>
          <w:t>What does a substitute decision-maker do?</w:t>
        </w:r>
        <w:r w:rsidR="00AE1981">
          <w:rPr>
            <w:webHidden/>
          </w:rPr>
          <w:tab/>
        </w:r>
        <w:r w:rsidR="00AE1981">
          <w:rPr>
            <w:webHidden/>
          </w:rPr>
          <w:fldChar w:fldCharType="begin"/>
        </w:r>
        <w:r w:rsidR="00AE1981">
          <w:rPr>
            <w:webHidden/>
          </w:rPr>
          <w:instrText xml:space="preserve"> PAGEREF _Toc149898895 \h </w:instrText>
        </w:r>
        <w:r w:rsidR="00AE1981">
          <w:rPr>
            <w:webHidden/>
          </w:rPr>
        </w:r>
        <w:r w:rsidR="00AE1981">
          <w:rPr>
            <w:webHidden/>
          </w:rPr>
          <w:fldChar w:fldCharType="separate"/>
        </w:r>
        <w:r w:rsidR="007C5E3C">
          <w:rPr>
            <w:webHidden/>
          </w:rPr>
          <w:t>5</w:t>
        </w:r>
        <w:r w:rsidR="00AE1981">
          <w:rPr>
            <w:webHidden/>
          </w:rPr>
          <w:fldChar w:fldCharType="end"/>
        </w:r>
      </w:hyperlink>
    </w:p>
    <w:p w14:paraId="221079C9" w14:textId="68809DD6" w:rsidR="00AE1981" w:rsidRDefault="00A23124" w:rsidP="00AE1981">
      <w:pPr>
        <w:pStyle w:val="TOC1"/>
        <w:rPr>
          <w:rFonts w:asciiTheme="minorHAnsi" w:eastAsiaTheme="minorEastAsia" w:hAnsiTheme="minorHAnsi" w:cstheme="minorBidi"/>
          <w:kern w:val="2"/>
          <w:sz w:val="22"/>
          <w:lang w:eastAsia="en-AU"/>
          <w14:ligatures w14:val="standardContextual"/>
        </w:rPr>
      </w:pPr>
      <w:hyperlink w:anchor="_Toc149898896" w:history="1">
        <w:r w:rsidR="00AE1981" w:rsidRPr="00B1647D">
          <w:rPr>
            <w:rStyle w:val="Hyperlink"/>
            <w:lang w:val="en-US"/>
          </w:rPr>
          <w:t>When will you need to make decisions?</w:t>
        </w:r>
        <w:r w:rsidR="00AE1981">
          <w:rPr>
            <w:webHidden/>
          </w:rPr>
          <w:tab/>
        </w:r>
        <w:r w:rsidR="00AE1981">
          <w:rPr>
            <w:webHidden/>
          </w:rPr>
          <w:fldChar w:fldCharType="begin"/>
        </w:r>
        <w:r w:rsidR="00AE1981">
          <w:rPr>
            <w:webHidden/>
          </w:rPr>
          <w:instrText xml:space="preserve"> PAGEREF _Toc149898896 \h </w:instrText>
        </w:r>
        <w:r w:rsidR="00AE1981">
          <w:rPr>
            <w:webHidden/>
          </w:rPr>
        </w:r>
        <w:r w:rsidR="00AE1981">
          <w:rPr>
            <w:webHidden/>
          </w:rPr>
          <w:fldChar w:fldCharType="separate"/>
        </w:r>
        <w:r w:rsidR="007C5E3C">
          <w:rPr>
            <w:webHidden/>
          </w:rPr>
          <w:t>7</w:t>
        </w:r>
        <w:r w:rsidR="00AE1981">
          <w:rPr>
            <w:webHidden/>
          </w:rPr>
          <w:fldChar w:fldCharType="end"/>
        </w:r>
      </w:hyperlink>
    </w:p>
    <w:p w14:paraId="6D1CE96F" w14:textId="4B2EF34C" w:rsidR="00AE1981" w:rsidRDefault="00A23124" w:rsidP="00AE1981">
      <w:pPr>
        <w:pStyle w:val="TOC1"/>
        <w:rPr>
          <w:rFonts w:asciiTheme="minorHAnsi" w:eastAsiaTheme="minorEastAsia" w:hAnsiTheme="minorHAnsi" w:cstheme="minorBidi"/>
          <w:kern w:val="2"/>
          <w:sz w:val="22"/>
          <w:lang w:eastAsia="en-AU"/>
          <w14:ligatures w14:val="standardContextual"/>
        </w:rPr>
      </w:pPr>
      <w:hyperlink w:anchor="_Toc149898897" w:history="1">
        <w:r w:rsidR="00AE1981" w:rsidRPr="00B1647D">
          <w:rPr>
            <w:rStyle w:val="Hyperlink"/>
            <w:lang w:val="en-US"/>
          </w:rPr>
          <w:t>More information</w:t>
        </w:r>
        <w:r w:rsidR="00AE1981">
          <w:rPr>
            <w:webHidden/>
          </w:rPr>
          <w:tab/>
        </w:r>
        <w:r w:rsidR="00AE1981">
          <w:rPr>
            <w:webHidden/>
          </w:rPr>
          <w:fldChar w:fldCharType="begin"/>
        </w:r>
        <w:r w:rsidR="00AE1981">
          <w:rPr>
            <w:webHidden/>
          </w:rPr>
          <w:instrText xml:space="preserve"> PAGEREF _Toc149898897 \h </w:instrText>
        </w:r>
        <w:r w:rsidR="00AE1981">
          <w:rPr>
            <w:webHidden/>
          </w:rPr>
        </w:r>
        <w:r w:rsidR="00AE1981">
          <w:rPr>
            <w:webHidden/>
          </w:rPr>
          <w:fldChar w:fldCharType="separate"/>
        </w:r>
        <w:r w:rsidR="007C5E3C">
          <w:rPr>
            <w:webHidden/>
          </w:rPr>
          <w:t>8</w:t>
        </w:r>
        <w:r w:rsidR="00AE1981">
          <w:rPr>
            <w:webHidden/>
          </w:rPr>
          <w:fldChar w:fldCharType="end"/>
        </w:r>
      </w:hyperlink>
    </w:p>
    <w:p w14:paraId="09344A3A" w14:textId="0BF2EDCC" w:rsidR="00AE1981" w:rsidRDefault="00A23124" w:rsidP="00AE1981">
      <w:pPr>
        <w:pStyle w:val="TOC1"/>
        <w:rPr>
          <w:rFonts w:asciiTheme="minorHAnsi" w:eastAsiaTheme="minorEastAsia" w:hAnsiTheme="minorHAnsi" w:cstheme="minorBidi"/>
          <w:kern w:val="2"/>
          <w:sz w:val="22"/>
          <w:lang w:eastAsia="en-AU"/>
          <w14:ligatures w14:val="standardContextual"/>
        </w:rPr>
      </w:pPr>
      <w:hyperlink w:anchor="_Toc149898898" w:history="1">
        <w:r w:rsidR="00AE1981" w:rsidRPr="00B1647D">
          <w:rPr>
            <w:rStyle w:val="Hyperlink"/>
          </w:rPr>
          <w:t>Contact us</w:t>
        </w:r>
        <w:r w:rsidR="00AE1981">
          <w:rPr>
            <w:webHidden/>
          </w:rPr>
          <w:tab/>
        </w:r>
        <w:r w:rsidR="00AE1981">
          <w:rPr>
            <w:webHidden/>
          </w:rPr>
          <w:fldChar w:fldCharType="begin"/>
        </w:r>
        <w:r w:rsidR="00AE1981">
          <w:rPr>
            <w:webHidden/>
          </w:rPr>
          <w:instrText xml:space="preserve"> PAGEREF _Toc149898898 \h </w:instrText>
        </w:r>
        <w:r w:rsidR="00AE1981">
          <w:rPr>
            <w:webHidden/>
          </w:rPr>
        </w:r>
        <w:r w:rsidR="00AE1981">
          <w:rPr>
            <w:webHidden/>
          </w:rPr>
          <w:fldChar w:fldCharType="separate"/>
        </w:r>
        <w:r w:rsidR="007C5E3C">
          <w:rPr>
            <w:webHidden/>
          </w:rPr>
          <w:t>8</w:t>
        </w:r>
        <w:r w:rsidR="00AE1981">
          <w:rPr>
            <w:webHidden/>
          </w:rPr>
          <w:fldChar w:fldCharType="end"/>
        </w:r>
      </w:hyperlink>
    </w:p>
    <w:p w14:paraId="36105323" w14:textId="71DA48AA" w:rsidR="00AE1981" w:rsidRDefault="00A23124" w:rsidP="00AE1981">
      <w:pPr>
        <w:pStyle w:val="TOC1"/>
        <w:rPr>
          <w:rFonts w:asciiTheme="minorHAnsi" w:eastAsiaTheme="minorEastAsia" w:hAnsiTheme="minorHAnsi" w:cstheme="minorBidi"/>
          <w:kern w:val="2"/>
          <w:sz w:val="22"/>
          <w:lang w:eastAsia="en-AU"/>
          <w14:ligatures w14:val="standardContextual"/>
        </w:rPr>
      </w:pPr>
      <w:hyperlink w:anchor="_Toc149898899" w:history="1">
        <w:r w:rsidR="00AE1981" w:rsidRPr="00B1647D">
          <w:rPr>
            <w:rStyle w:val="Hyperlink"/>
          </w:rPr>
          <w:t>Word list</w:t>
        </w:r>
        <w:r w:rsidR="00AE1981">
          <w:rPr>
            <w:webHidden/>
          </w:rPr>
          <w:tab/>
        </w:r>
        <w:r w:rsidR="00AE1981">
          <w:rPr>
            <w:webHidden/>
          </w:rPr>
          <w:fldChar w:fldCharType="begin"/>
        </w:r>
        <w:r w:rsidR="00AE1981">
          <w:rPr>
            <w:webHidden/>
          </w:rPr>
          <w:instrText xml:space="preserve"> PAGEREF _Toc149898899 \h </w:instrText>
        </w:r>
        <w:r w:rsidR="00AE1981">
          <w:rPr>
            <w:webHidden/>
          </w:rPr>
        </w:r>
        <w:r w:rsidR="00AE1981">
          <w:rPr>
            <w:webHidden/>
          </w:rPr>
          <w:fldChar w:fldCharType="separate"/>
        </w:r>
        <w:r w:rsidR="007C5E3C">
          <w:rPr>
            <w:webHidden/>
          </w:rPr>
          <w:t>9</w:t>
        </w:r>
        <w:r w:rsidR="00AE1981">
          <w:rPr>
            <w:webHidden/>
          </w:rPr>
          <w:fldChar w:fldCharType="end"/>
        </w:r>
      </w:hyperlink>
    </w:p>
    <w:p w14:paraId="1F59EE34" w14:textId="77777777" w:rsidR="00C821F9" w:rsidRDefault="00AC71D2" w:rsidP="00E554CC">
      <w:r>
        <w:fldChar w:fldCharType="end"/>
      </w:r>
      <w:r w:rsidR="00C821F9">
        <w:br w:type="page"/>
      </w:r>
    </w:p>
    <w:p w14:paraId="5C06B261" w14:textId="01551DBB" w:rsidR="005D691E" w:rsidRPr="00350DA1" w:rsidRDefault="00FE62E4">
      <w:pPr>
        <w:pStyle w:val="Heading2"/>
      </w:pPr>
      <w:bookmarkStart w:id="28" w:name="_Toc149898894"/>
      <w:r>
        <w:rPr>
          <w:lang w:val="en-US"/>
        </w:rPr>
        <w:lastRenderedPageBreak/>
        <w:t>What is a</w:t>
      </w:r>
      <w:r w:rsidR="00130B08">
        <w:rPr>
          <w:lang w:val="en-US"/>
        </w:rPr>
        <w:t xml:space="preserve"> substitute decision-maker?</w:t>
      </w:r>
      <w:bookmarkEnd w:id="28"/>
    </w:p>
    <w:p w14:paraId="6C57B0E0" w14:textId="77777777" w:rsidR="00E554CC" w:rsidRPr="00EB4F50" w:rsidRDefault="00E554CC" w:rsidP="00E554CC">
      <w:pPr>
        <w:rPr>
          <w:spacing w:val="-4"/>
        </w:rPr>
      </w:pPr>
      <w:bookmarkStart w:id="29" w:name="_Hlk141710584"/>
      <w:r w:rsidRPr="00EB4F50">
        <w:rPr>
          <w:spacing w:val="-4"/>
        </w:rPr>
        <w:t xml:space="preserve">An </w:t>
      </w:r>
      <w:r w:rsidRPr="00EB4F50">
        <w:rPr>
          <w:rStyle w:val="Strong"/>
          <w:spacing w:val="-4"/>
        </w:rPr>
        <w:t xml:space="preserve">Advance Care Directive (ACD) </w:t>
      </w:r>
      <w:r w:rsidRPr="00EB4F50">
        <w:rPr>
          <w:spacing w:val="-4"/>
        </w:rPr>
        <w:t>is a legal document.</w:t>
      </w:r>
    </w:p>
    <w:p w14:paraId="7B297BF4" w14:textId="77777777" w:rsidR="00E554CC" w:rsidRDefault="00E554CC" w:rsidP="00E554CC">
      <w:r>
        <w:t>When a person makes an ACD, they explain what they want:</w:t>
      </w:r>
    </w:p>
    <w:p w14:paraId="01854624" w14:textId="77777777" w:rsidR="00E554CC" w:rsidRDefault="00E554CC" w:rsidP="00E554CC">
      <w:pPr>
        <w:pStyle w:val="ListParagraph"/>
        <w:numPr>
          <w:ilvl w:val="0"/>
          <w:numId w:val="22"/>
        </w:numPr>
        <w:spacing w:after="120"/>
      </w:pPr>
      <w:r>
        <w:t>for their future</w:t>
      </w:r>
    </w:p>
    <w:p w14:paraId="70E08859" w14:textId="77777777" w:rsidR="00E554CC" w:rsidRDefault="00E554CC" w:rsidP="00E554CC">
      <w:pPr>
        <w:pStyle w:val="ListParagraph"/>
        <w:numPr>
          <w:ilvl w:val="0"/>
          <w:numId w:val="22"/>
        </w:numPr>
      </w:pPr>
      <w:r>
        <w:t xml:space="preserve">if they can’t </w:t>
      </w:r>
      <w:proofErr w:type="gramStart"/>
      <w:r>
        <w:t>make a decision</w:t>
      </w:r>
      <w:proofErr w:type="gramEnd"/>
      <w:r>
        <w:t xml:space="preserve"> on their own.</w:t>
      </w:r>
    </w:p>
    <w:p w14:paraId="70DBC427" w14:textId="324C6073" w:rsidR="00E554CC" w:rsidRDefault="00E554CC" w:rsidP="00E554CC">
      <w:r>
        <w:t>When they make their ACD they also choose who can make decisions for</w:t>
      </w:r>
      <w:r w:rsidR="0045407E">
        <w:t> </w:t>
      </w:r>
      <w:r>
        <w:t>them.</w:t>
      </w:r>
    </w:p>
    <w:p w14:paraId="3A010148" w14:textId="77777777" w:rsidR="00E554CC" w:rsidRDefault="00E554CC" w:rsidP="00E554CC">
      <w:r>
        <w:t>This person is called a substitute decision-maker.</w:t>
      </w:r>
    </w:p>
    <w:p w14:paraId="36B4ABB6" w14:textId="646065D1" w:rsidR="00A77C6F" w:rsidRPr="00E554CC" w:rsidRDefault="00E554CC" w:rsidP="00E554CC">
      <w:pPr>
        <w:rPr>
          <w:spacing w:val="-4"/>
        </w:rPr>
      </w:pPr>
      <w:r w:rsidRPr="001F7CB2">
        <w:rPr>
          <w:spacing w:val="-4"/>
        </w:rPr>
        <w:t>If they choose you to be their substitute decision-maker, you must have a</w:t>
      </w:r>
      <w:r>
        <w:rPr>
          <w:spacing w:val="-4"/>
        </w:rPr>
        <w:t> </w:t>
      </w:r>
      <w:r w:rsidRPr="001F7CB2">
        <w:rPr>
          <w:spacing w:val="-4"/>
        </w:rPr>
        <w:t xml:space="preserve">copy of their </w:t>
      </w:r>
      <w:r w:rsidRPr="00A17A5E">
        <w:t>ACD</w:t>
      </w:r>
      <w:r w:rsidRPr="001F7CB2">
        <w:rPr>
          <w:spacing w:val="-4"/>
        </w:rPr>
        <w:t>.</w:t>
      </w:r>
    </w:p>
    <w:p w14:paraId="5993C6BF" w14:textId="77777777" w:rsidR="00E554CC" w:rsidRDefault="00E554CC" w:rsidP="00E554CC">
      <w:r>
        <w:t>The ACD will explain:</w:t>
      </w:r>
    </w:p>
    <w:p w14:paraId="153C6907" w14:textId="77777777" w:rsidR="00E554CC" w:rsidRDefault="00E554CC" w:rsidP="00E554CC">
      <w:pPr>
        <w:pStyle w:val="ListParagraph"/>
        <w:numPr>
          <w:ilvl w:val="0"/>
          <w:numId w:val="37"/>
        </w:numPr>
        <w:spacing w:after="120"/>
      </w:pPr>
      <w:r>
        <w:t>what the person wants you to make decisions about</w:t>
      </w:r>
    </w:p>
    <w:p w14:paraId="4995EAA3" w14:textId="77777777" w:rsidR="00E554CC" w:rsidRDefault="00E554CC" w:rsidP="0045407E">
      <w:pPr>
        <w:pStyle w:val="ListParagraph"/>
        <w:numPr>
          <w:ilvl w:val="0"/>
          <w:numId w:val="37"/>
        </w:numPr>
      </w:pPr>
      <w:r>
        <w:t>what decisions they want you to make.</w:t>
      </w:r>
    </w:p>
    <w:p w14:paraId="175758CB" w14:textId="1EB8D4CE" w:rsidR="00E554CC" w:rsidRDefault="00E554CC" w:rsidP="00E554CC">
      <w:r>
        <w:t>You must use their ACD as your guide when you make decisions for</w:t>
      </w:r>
      <w:r w:rsidR="0045407E">
        <w:t> </w:t>
      </w:r>
      <w:r>
        <w:t xml:space="preserve">them. </w:t>
      </w:r>
    </w:p>
    <w:bookmarkEnd w:id="29"/>
    <w:p w14:paraId="4673B151" w14:textId="3E4364B5" w:rsidR="0053662B" w:rsidRPr="00401210" w:rsidRDefault="0053662B" w:rsidP="00E554CC">
      <w:r>
        <w:br w:type="page"/>
      </w:r>
    </w:p>
    <w:p w14:paraId="3A7B365E" w14:textId="2524EC00" w:rsidR="001C7D03" w:rsidRDefault="005C3D37" w:rsidP="005142AD">
      <w:pPr>
        <w:pStyle w:val="Heading2"/>
        <w:rPr>
          <w:lang w:val="en-US"/>
        </w:rPr>
      </w:pPr>
      <w:bookmarkStart w:id="30" w:name="_Toc149898895"/>
      <w:r>
        <w:rPr>
          <w:lang w:val="en-US"/>
        </w:rPr>
        <w:lastRenderedPageBreak/>
        <w:t xml:space="preserve">What does a </w:t>
      </w:r>
      <w:r w:rsidR="007B6412">
        <w:rPr>
          <w:lang w:val="en-US"/>
        </w:rPr>
        <w:t>substitute decision-maker</w:t>
      </w:r>
      <w:r>
        <w:rPr>
          <w:lang w:val="en-US"/>
        </w:rPr>
        <w:t xml:space="preserve"> do?</w:t>
      </w:r>
      <w:bookmarkEnd w:id="30"/>
    </w:p>
    <w:p w14:paraId="24927EE3" w14:textId="77777777" w:rsidR="00E554CC" w:rsidRPr="00DB0295" w:rsidRDefault="00E554CC" w:rsidP="00E554CC">
      <w:r>
        <w:t>When you are a substitute decision-maker you:</w:t>
      </w:r>
    </w:p>
    <w:p w14:paraId="231A9073" w14:textId="77777777" w:rsidR="00E554CC" w:rsidRDefault="00E554CC" w:rsidP="00E554CC">
      <w:pPr>
        <w:pStyle w:val="ListParagraph"/>
        <w:numPr>
          <w:ilvl w:val="0"/>
          <w:numId w:val="26"/>
        </w:numPr>
        <w:spacing w:after="120"/>
      </w:pPr>
      <w:r>
        <w:t xml:space="preserve">help a person make decisions they can’t make on their </w:t>
      </w:r>
      <w:proofErr w:type="gramStart"/>
      <w:r>
        <w:t>own</w:t>
      </w:r>
      <w:proofErr w:type="gramEnd"/>
    </w:p>
    <w:p w14:paraId="4D245847" w14:textId="77777777" w:rsidR="00E554CC" w:rsidRDefault="00E554CC" w:rsidP="0045407E">
      <w:pPr>
        <w:pStyle w:val="ListParagraph"/>
        <w:numPr>
          <w:ilvl w:val="0"/>
          <w:numId w:val="26"/>
        </w:numPr>
      </w:pPr>
      <w:r>
        <w:t>ask this person what they want and need.</w:t>
      </w:r>
    </w:p>
    <w:p w14:paraId="065B8718" w14:textId="77777777" w:rsidR="00E554CC" w:rsidRPr="00866539" w:rsidRDefault="00E554CC" w:rsidP="00E554CC">
      <w:r>
        <w:t xml:space="preserve">You must make the same decisions that you think the person would have made for themself. </w:t>
      </w:r>
    </w:p>
    <w:p w14:paraId="005A5B65" w14:textId="77777777" w:rsidR="00E554CC" w:rsidRPr="00866539" w:rsidRDefault="00E554CC" w:rsidP="00E554CC">
      <w:r>
        <w:t>You must think about what the person:</w:t>
      </w:r>
    </w:p>
    <w:p w14:paraId="2570E398" w14:textId="77777777" w:rsidR="00E554CC" w:rsidRDefault="00E554CC" w:rsidP="00E554CC">
      <w:pPr>
        <w:pStyle w:val="ListParagraph"/>
        <w:numPr>
          <w:ilvl w:val="0"/>
          <w:numId w:val="25"/>
        </w:numPr>
        <w:spacing w:after="120"/>
      </w:pPr>
      <w:r>
        <w:t xml:space="preserve">wanted in the </w:t>
      </w:r>
      <w:proofErr w:type="gramStart"/>
      <w:r>
        <w:t>past</w:t>
      </w:r>
      <w:proofErr w:type="gramEnd"/>
    </w:p>
    <w:p w14:paraId="76D81702" w14:textId="77777777" w:rsidR="00E554CC" w:rsidRDefault="00E554CC" w:rsidP="0045407E">
      <w:pPr>
        <w:pStyle w:val="ListParagraph"/>
        <w:numPr>
          <w:ilvl w:val="0"/>
          <w:numId w:val="25"/>
        </w:numPr>
      </w:pPr>
      <w:r>
        <w:t>wants or needs now.</w:t>
      </w:r>
    </w:p>
    <w:p w14:paraId="5AF79951" w14:textId="77777777" w:rsidR="00E554CC" w:rsidRDefault="00E554CC" w:rsidP="00E554CC">
      <w:r>
        <w:t>You must think about how to protect the person’s:</w:t>
      </w:r>
    </w:p>
    <w:p w14:paraId="67C1A059" w14:textId="77777777" w:rsidR="00E554CC" w:rsidRDefault="00E554CC" w:rsidP="00E554CC">
      <w:pPr>
        <w:pStyle w:val="ListParagraph"/>
        <w:numPr>
          <w:ilvl w:val="0"/>
          <w:numId w:val="25"/>
        </w:numPr>
        <w:spacing w:after="120"/>
      </w:pPr>
      <w:r>
        <w:t>freedom</w:t>
      </w:r>
    </w:p>
    <w:p w14:paraId="0A317411" w14:textId="77777777" w:rsidR="00E554CC" w:rsidRPr="00E47CFE" w:rsidRDefault="00E554CC" w:rsidP="0045407E">
      <w:pPr>
        <w:pStyle w:val="ListParagraph"/>
        <w:numPr>
          <w:ilvl w:val="0"/>
          <w:numId w:val="25"/>
        </w:numPr>
        <w:rPr>
          <w:rStyle w:val="Strong"/>
        </w:rPr>
      </w:pPr>
      <w:r w:rsidRPr="00E47CFE">
        <w:rPr>
          <w:rStyle w:val="Strong"/>
        </w:rPr>
        <w:t>rights</w:t>
      </w:r>
      <w:r w:rsidRPr="00EB4F50">
        <w:t>.</w:t>
      </w:r>
    </w:p>
    <w:p w14:paraId="263E5BB6" w14:textId="77777777" w:rsidR="00E554CC" w:rsidRPr="00C878B4" w:rsidRDefault="00E554CC" w:rsidP="00E554CC">
      <w:r w:rsidRPr="00C878B4">
        <w:t>Rights are rules about how people must treat you:</w:t>
      </w:r>
    </w:p>
    <w:p w14:paraId="41511D0C" w14:textId="77777777" w:rsidR="00E554CC" w:rsidRPr="00C878B4" w:rsidRDefault="00E554CC" w:rsidP="00E554CC">
      <w:pPr>
        <w:pStyle w:val="ListParagraph"/>
        <w:numPr>
          <w:ilvl w:val="0"/>
          <w:numId w:val="29"/>
        </w:numPr>
        <w:spacing w:after="120"/>
      </w:pPr>
      <w:r w:rsidRPr="00C878B4">
        <w:t>fairly</w:t>
      </w:r>
    </w:p>
    <w:p w14:paraId="5FD43D95" w14:textId="77777777" w:rsidR="00E554CC" w:rsidRPr="00866539" w:rsidRDefault="00E554CC" w:rsidP="0045407E">
      <w:pPr>
        <w:pStyle w:val="ListParagraph"/>
        <w:numPr>
          <w:ilvl w:val="0"/>
          <w:numId w:val="29"/>
        </w:numPr>
      </w:pPr>
      <w:r w:rsidRPr="00C878B4">
        <w:t>equally.</w:t>
      </w:r>
    </w:p>
    <w:p w14:paraId="6C4B705E" w14:textId="77777777" w:rsidR="00E554CC" w:rsidRPr="00866539" w:rsidRDefault="00E554CC" w:rsidP="00E554CC">
      <w:r>
        <w:t>You should make decisions that will keep the person safe if their ACD doesn’t say what they want.</w:t>
      </w:r>
    </w:p>
    <w:p w14:paraId="5BAA6917" w14:textId="77777777" w:rsidR="009C6457" w:rsidRDefault="009C6457">
      <w:pPr>
        <w:spacing w:before="0" w:after="0" w:line="240" w:lineRule="auto"/>
        <w:rPr>
          <w:spacing w:val="4"/>
        </w:rPr>
      </w:pPr>
      <w:r>
        <w:rPr>
          <w:spacing w:val="4"/>
        </w:rPr>
        <w:br w:type="page"/>
      </w:r>
    </w:p>
    <w:p w14:paraId="2522ADED" w14:textId="1EB9DEF0" w:rsidR="00E554CC" w:rsidRPr="00EB4F50" w:rsidRDefault="00E554CC" w:rsidP="00E554CC">
      <w:pPr>
        <w:rPr>
          <w:spacing w:val="4"/>
        </w:rPr>
      </w:pPr>
      <w:r w:rsidRPr="00EB4F50">
        <w:rPr>
          <w:spacing w:val="4"/>
        </w:rPr>
        <w:lastRenderedPageBreak/>
        <w:t>You should try to follow the instructions in the person’s ACD.</w:t>
      </w:r>
    </w:p>
    <w:p w14:paraId="3E77269A" w14:textId="77777777" w:rsidR="00E554CC" w:rsidRDefault="00E554CC" w:rsidP="00E554CC">
      <w:r>
        <w:t>This includes instructions for:</w:t>
      </w:r>
    </w:p>
    <w:p w14:paraId="7C10C30D" w14:textId="77777777" w:rsidR="00E554CC" w:rsidRDefault="00E554CC" w:rsidP="00E554CC">
      <w:pPr>
        <w:pStyle w:val="ListParagraph"/>
        <w:numPr>
          <w:ilvl w:val="0"/>
          <w:numId w:val="31"/>
        </w:numPr>
        <w:spacing w:after="120"/>
      </w:pPr>
      <w:r>
        <w:t>health care</w:t>
      </w:r>
    </w:p>
    <w:p w14:paraId="2A17B326" w14:textId="77777777" w:rsidR="00E554CC" w:rsidRDefault="00E554CC" w:rsidP="00E554CC">
      <w:pPr>
        <w:pStyle w:val="ListParagraph"/>
        <w:numPr>
          <w:ilvl w:val="0"/>
          <w:numId w:val="31"/>
        </w:numPr>
        <w:spacing w:after="120"/>
      </w:pPr>
      <w:r>
        <w:t>where they live</w:t>
      </w:r>
    </w:p>
    <w:p w14:paraId="6A408228" w14:textId="77777777" w:rsidR="00E554CC" w:rsidRPr="00FD7E8B" w:rsidRDefault="00E554CC" w:rsidP="00E554CC">
      <w:pPr>
        <w:pStyle w:val="ListParagraph"/>
        <w:numPr>
          <w:ilvl w:val="0"/>
          <w:numId w:val="31"/>
        </w:numPr>
        <w:spacing w:after="120"/>
      </w:pPr>
      <w:r>
        <w:t>personal choices</w:t>
      </w:r>
    </w:p>
    <w:p w14:paraId="76650E2B" w14:textId="338E7145" w:rsidR="0045407E" w:rsidRDefault="00E554CC" w:rsidP="006B0E8F">
      <w:pPr>
        <w:pStyle w:val="ListParagraph"/>
        <w:numPr>
          <w:ilvl w:val="0"/>
          <w:numId w:val="31"/>
        </w:numPr>
      </w:pPr>
      <w:r>
        <w:t>end-of-life care.</w:t>
      </w:r>
    </w:p>
    <w:p w14:paraId="4C63817A" w14:textId="34E5FE99" w:rsidR="00E554CC" w:rsidRDefault="00E554CC" w:rsidP="00E554CC">
      <w:r>
        <w:t xml:space="preserve">Their ACD might also have </w:t>
      </w:r>
      <w:r w:rsidRPr="00810B2F">
        <w:rPr>
          <w:rStyle w:val="Strong"/>
        </w:rPr>
        <w:t>binding refusals</w:t>
      </w:r>
      <w:r>
        <w:t>.</w:t>
      </w:r>
    </w:p>
    <w:p w14:paraId="206B1437" w14:textId="77777777" w:rsidR="00E554CC" w:rsidRDefault="00E554CC" w:rsidP="00E554CC">
      <w:r>
        <w:t xml:space="preserve">A binding refusal is health care or treatment that someone doesn’t want. </w:t>
      </w:r>
    </w:p>
    <w:p w14:paraId="46F3553A" w14:textId="77777777" w:rsidR="00E554CC" w:rsidRDefault="00E554CC" w:rsidP="0045407E">
      <w:pPr>
        <w:ind w:right="-330"/>
      </w:pPr>
      <w:r>
        <w:t>You must make sure the person doesn’t get any treatment they don’t want.</w:t>
      </w:r>
    </w:p>
    <w:p w14:paraId="5AD3FD32" w14:textId="3584A59B" w:rsidR="00826787" w:rsidRDefault="00826787">
      <w:pPr>
        <w:spacing w:before="0" w:after="0" w:line="240" w:lineRule="auto"/>
      </w:pPr>
      <w:r>
        <w:br w:type="page"/>
      </w:r>
    </w:p>
    <w:p w14:paraId="79E8229B" w14:textId="6BC86E6C" w:rsidR="00696DD5" w:rsidRDefault="00696DD5" w:rsidP="004911FC">
      <w:pPr>
        <w:pStyle w:val="Heading2"/>
        <w:rPr>
          <w:lang w:val="en-US"/>
        </w:rPr>
      </w:pPr>
      <w:bookmarkStart w:id="31" w:name="_Toc149898896"/>
      <w:r>
        <w:rPr>
          <w:lang w:val="en-US"/>
        </w:rPr>
        <w:lastRenderedPageBreak/>
        <w:t xml:space="preserve">When </w:t>
      </w:r>
      <w:r w:rsidR="00630977">
        <w:rPr>
          <w:lang w:val="en-US"/>
        </w:rPr>
        <w:t>will you need to make decisions?</w:t>
      </w:r>
      <w:bookmarkEnd w:id="31"/>
    </w:p>
    <w:p w14:paraId="2A86FA55" w14:textId="77777777" w:rsidR="00E554CC" w:rsidRPr="00C43493" w:rsidRDefault="00E554CC" w:rsidP="00E554CC">
      <w:r>
        <w:t>Sometimes the person will be able to make their own decisions.</w:t>
      </w:r>
    </w:p>
    <w:p w14:paraId="173E4B20" w14:textId="77777777" w:rsidR="00E554CC" w:rsidRDefault="00E554CC" w:rsidP="00E554CC">
      <w:r>
        <w:t>For example:</w:t>
      </w:r>
    </w:p>
    <w:p w14:paraId="4BD4BF99" w14:textId="77777777" w:rsidR="00E554CC" w:rsidRDefault="00E554CC" w:rsidP="00E554CC">
      <w:pPr>
        <w:pStyle w:val="ListParagraph"/>
        <w:numPr>
          <w:ilvl w:val="0"/>
          <w:numId w:val="34"/>
        </w:numPr>
        <w:spacing w:after="120"/>
      </w:pPr>
      <w:r>
        <w:t>what they want to eat</w:t>
      </w:r>
    </w:p>
    <w:p w14:paraId="3BC73A88" w14:textId="77777777" w:rsidR="00E554CC" w:rsidRDefault="00E554CC" w:rsidP="0045407E">
      <w:pPr>
        <w:pStyle w:val="ListParagraph"/>
        <w:numPr>
          <w:ilvl w:val="0"/>
          <w:numId w:val="34"/>
        </w:numPr>
      </w:pPr>
      <w:r>
        <w:t>who they want to spend time with.</w:t>
      </w:r>
    </w:p>
    <w:p w14:paraId="651D4719" w14:textId="77777777" w:rsidR="00E554CC" w:rsidRDefault="00E554CC" w:rsidP="00E554CC">
      <w:r>
        <w:t>Sometimes they will need your support to make decisions.</w:t>
      </w:r>
    </w:p>
    <w:p w14:paraId="189D0C68" w14:textId="74C4B153" w:rsidR="007D0A8A" w:rsidRDefault="00E554CC" w:rsidP="00E554CC">
      <w:r>
        <w:t>Like support to choose the right services.</w:t>
      </w:r>
    </w:p>
    <w:p w14:paraId="3D412D89" w14:textId="2F254886" w:rsidR="00E554CC" w:rsidRPr="00C43493" w:rsidRDefault="00E554CC" w:rsidP="00E554CC">
      <w:r>
        <w:t>And sometimes they will need you to make more important decisions for</w:t>
      </w:r>
      <w:r w:rsidR="0045407E">
        <w:t> </w:t>
      </w:r>
      <w:r>
        <w:t>them.</w:t>
      </w:r>
    </w:p>
    <w:p w14:paraId="087CC447" w14:textId="77777777" w:rsidR="00E554CC" w:rsidRDefault="00E554CC" w:rsidP="00E554CC">
      <w:r>
        <w:t>For example:</w:t>
      </w:r>
    </w:p>
    <w:p w14:paraId="358293A9" w14:textId="77777777" w:rsidR="00E554CC" w:rsidRDefault="00E554CC" w:rsidP="00E554CC">
      <w:pPr>
        <w:pStyle w:val="ListParagraph"/>
        <w:numPr>
          <w:ilvl w:val="0"/>
          <w:numId w:val="35"/>
        </w:numPr>
        <w:spacing w:after="120"/>
      </w:pPr>
      <w:r>
        <w:t>end-of-life care</w:t>
      </w:r>
    </w:p>
    <w:p w14:paraId="6D679940" w14:textId="77777777" w:rsidR="00E554CC" w:rsidRDefault="00E554CC" w:rsidP="0045407E">
      <w:pPr>
        <w:pStyle w:val="ListParagraph"/>
        <w:numPr>
          <w:ilvl w:val="0"/>
          <w:numId w:val="35"/>
        </w:numPr>
      </w:pPr>
      <w:r>
        <w:t>the right medical treatment for them.</w:t>
      </w:r>
    </w:p>
    <w:p w14:paraId="3A6F2ACE" w14:textId="77777777" w:rsidR="00E554CC" w:rsidRPr="00C43493" w:rsidRDefault="00E554CC" w:rsidP="00E554CC">
      <w:r>
        <w:t>You should support the person to make their own decisions for as long as they can.</w:t>
      </w:r>
    </w:p>
    <w:p w14:paraId="55C9F2BB" w14:textId="77777777" w:rsidR="00E554CC" w:rsidRDefault="00E554CC" w:rsidP="00E554CC">
      <w:r>
        <w:t>And you should involve them in decision</w:t>
      </w:r>
      <w:r>
        <w:noBreakHyphen/>
        <w:t>making as much as possible.</w:t>
      </w:r>
    </w:p>
    <w:p w14:paraId="6F3639CF" w14:textId="0E54A174" w:rsidR="00826787" w:rsidRDefault="00826787">
      <w:pPr>
        <w:spacing w:before="0" w:after="0" w:line="240" w:lineRule="auto"/>
      </w:pPr>
      <w:r>
        <w:br w:type="page"/>
      </w:r>
    </w:p>
    <w:p w14:paraId="7EE1D59B" w14:textId="1A492FF8" w:rsidR="00AF50DD" w:rsidRDefault="00AF50DD" w:rsidP="004911FC">
      <w:pPr>
        <w:pStyle w:val="Heading2"/>
        <w:rPr>
          <w:lang w:val="en-US"/>
        </w:rPr>
      </w:pPr>
      <w:bookmarkStart w:id="32" w:name="_Toc149898897"/>
      <w:r>
        <w:rPr>
          <w:lang w:val="en-US"/>
        </w:rPr>
        <w:lastRenderedPageBreak/>
        <w:t>More information</w:t>
      </w:r>
      <w:bookmarkEnd w:id="32"/>
    </w:p>
    <w:p w14:paraId="04DD85CF" w14:textId="77777777" w:rsidR="00E554CC" w:rsidRDefault="00E554CC" w:rsidP="00E554CC">
      <w:r>
        <w:t>We can support you if you have issues with:</w:t>
      </w:r>
    </w:p>
    <w:p w14:paraId="41630ACD" w14:textId="77777777" w:rsidR="00E554CC" w:rsidRDefault="00E554CC" w:rsidP="00E554CC">
      <w:pPr>
        <w:pStyle w:val="ListParagraph"/>
        <w:numPr>
          <w:ilvl w:val="0"/>
          <w:numId w:val="35"/>
        </w:numPr>
        <w:spacing w:after="120"/>
      </w:pPr>
      <w:r>
        <w:t>someone who is a decision-</w:t>
      </w:r>
      <w:proofErr w:type="gramStart"/>
      <w:r>
        <w:t>maker</w:t>
      </w:r>
      <w:proofErr w:type="gramEnd"/>
    </w:p>
    <w:p w14:paraId="0FA22195" w14:textId="77777777" w:rsidR="00E554CC" w:rsidRPr="00DB0295" w:rsidRDefault="00E554CC" w:rsidP="0045407E">
      <w:pPr>
        <w:pStyle w:val="ListParagraph"/>
        <w:numPr>
          <w:ilvl w:val="0"/>
          <w:numId w:val="35"/>
        </w:numPr>
      </w:pPr>
      <w:r>
        <w:t>the way someone makes decisions.</w:t>
      </w:r>
    </w:p>
    <w:p w14:paraId="59EF1311" w14:textId="77777777" w:rsidR="00E554CC" w:rsidRDefault="00E554CC" w:rsidP="00E554CC">
      <w:r>
        <w:t>You can find more information about ACDs on our website.</w:t>
      </w:r>
    </w:p>
    <w:p w14:paraId="67694C33" w14:textId="4D9AE706" w:rsidR="002A67FF" w:rsidRPr="00AE1981" w:rsidRDefault="00A23124" w:rsidP="00E554CC">
      <w:hyperlink r:id="rId9" w:history="1">
        <w:r w:rsidR="0045407E" w:rsidRPr="00440C61">
          <w:rPr>
            <w:rStyle w:val="Hyperlink"/>
          </w:rPr>
          <w:t xml:space="preserve">www.opa.sa.gov.au/information-service/fact-sheets/easy-read-fact-sheets </w:t>
        </w:r>
      </w:hyperlink>
    </w:p>
    <w:p w14:paraId="21833493" w14:textId="08751D02" w:rsidR="00AE1981" w:rsidRPr="00AE1981" w:rsidRDefault="00AE1981" w:rsidP="0045407E">
      <w:pPr>
        <w:pStyle w:val="Heading2"/>
        <w:spacing w:before="600"/>
        <w:rPr>
          <w:lang w:val="en-AU"/>
        </w:rPr>
      </w:pPr>
      <w:bookmarkStart w:id="33" w:name="_Toc149898898"/>
      <w:r>
        <w:rPr>
          <w:lang w:val="en-AU"/>
        </w:rPr>
        <w:t xml:space="preserve">Contact </w:t>
      </w:r>
      <w:proofErr w:type="gramStart"/>
      <w:r>
        <w:rPr>
          <w:lang w:val="en-AU"/>
        </w:rPr>
        <w:t>us</w:t>
      </w:r>
      <w:bookmarkEnd w:id="33"/>
      <w:proofErr w:type="gramEnd"/>
    </w:p>
    <w:p w14:paraId="3CD1D839" w14:textId="77777777" w:rsidR="00E554CC" w:rsidRPr="00256E9F" w:rsidRDefault="00E554CC" w:rsidP="00E554CC">
      <w:r w:rsidRPr="00256E9F">
        <w:t>You can call us.</w:t>
      </w:r>
    </w:p>
    <w:p w14:paraId="5960D8A6" w14:textId="24020274" w:rsidR="00E554CC" w:rsidRPr="00CE733E" w:rsidRDefault="00E554CC" w:rsidP="00E554CC">
      <w:pPr>
        <w:rPr>
          <w:rStyle w:val="Strong"/>
        </w:rPr>
      </w:pPr>
      <w:r w:rsidRPr="00A54EE2">
        <w:rPr>
          <w:rStyle w:val="Strong"/>
        </w:rPr>
        <w:t>1800 066 969</w:t>
      </w:r>
    </w:p>
    <w:p w14:paraId="73643F41" w14:textId="77777777" w:rsidR="00E554CC" w:rsidRDefault="00E554CC" w:rsidP="00E554CC">
      <w:pPr>
        <w:rPr>
          <w:rFonts w:eastAsiaTheme="minorHAnsi" w:cstheme="minorBidi"/>
        </w:rPr>
      </w:pPr>
      <w:r>
        <w:rPr>
          <w:rFonts w:eastAsiaTheme="minorHAnsi" w:cstheme="minorBidi"/>
        </w:rPr>
        <w:t>You can send us an email.</w:t>
      </w:r>
    </w:p>
    <w:p w14:paraId="67DB907B" w14:textId="0BCB018A" w:rsidR="00E554CC" w:rsidRPr="00401210" w:rsidRDefault="00A23124" w:rsidP="00E554CC">
      <w:pPr>
        <w:rPr>
          <w:rStyle w:val="Hyperlink"/>
        </w:rPr>
      </w:pPr>
      <w:hyperlink r:id="rId10" w:history="1">
        <w:r w:rsidR="0045407E" w:rsidRPr="00440C61">
          <w:rPr>
            <w:rStyle w:val="Hyperlink"/>
            <w:rFonts w:eastAsiaTheme="minorHAnsi"/>
          </w:rPr>
          <w:t>opamailbox@sa.gov.au</w:t>
        </w:r>
      </w:hyperlink>
    </w:p>
    <w:p w14:paraId="6D429FDD" w14:textId="77777777" w:rsidR="00E554CC" w:rsidRDefault="00E554CC" w:rsidP="00E554CC">
      <w:pPr>
        <w:rPr>
          <w:rFonts w:eastAsiaTheme="minorHAnsi" w:cstheme="minorBidi"/>
        </w:rPr>
      </w:pPr>
      <w:r>
        <w:rPr>
          <w:rFonts w:eastAsiaTheme="minorHAnsi" w:cstheme="minorBidi"/>
        </w:rPr>
        <w:t>You can visit our website.</w:t>
      </w:r>
    </w:p>
    <w:p w14:paraId="2FFBD1AE" w14:textId="445D95B8" w:rsidR="00E554CC" w:rsidRPr="00401210" w:rsidRDefault="00A23124" w:rsidP="00E554CC">
      <w:pPr>
        <w:rPr>
          <w:rStyle w:val="Hyperlink"/>
        </w:rPr>
      </w:pPr>
      <w:hyperlink r:id="rId11" w:history="1">
        <w:r w:rsidR="0045407E" w:rsidRPr="00440C61">
          <w:rPr>
            <w:rStyle w:val="Hyperlink"/>
            <w:rFonts w:eastAsiaTheme="minorHAnsi"/>
          </w:rPr>
          <w:t>www.opa.sa.gov.au</w:t>
        </w:r>
      </w:hyperlink>
    </w:p>
    <w:p w14:paraId="110B4C41" w14:textId="38CC9179" w:rsidR="00AF50DD" w:rsidRPr="00401210" w:rsidRDefault="00AF50DD" w:rsidP="00E554CC">
      <w:r>
        <w:br w:type="page"/>
      </w:r>
    </w:p>
    <w:p w14:paraId="6F1B2453" w14:textId="22FE4E37" w:rsidR="003C25FD" w:rsidRDefault="003C25FD" w:rsidP="00A05030">
      <w:pPr>
        <w:pStyle w:val="Heading2"/>
      </w:pPr>
      <w:bookmarkStart w:id="34" w:name="_Ref145670598"/>
      <w:bookmarkStart w:id="35" w:name="_Ref149236000"/>
      <w:bookmarkStart w:id="36" w:name="_Toc149898899"/>
      <w:r>
        <w:lastRenderedPageBreak/>
        <w:t>Word list</w:t>
      </w:r>
      <w:bookmarkEnd w:id="34"/>
      <w:bookmarkEnd w:id="35"/>
      <w:bookmarkEnd w:id="36"/>
    </w:p>
    <w:p w14:paraId="3C485B09" w14:textId="719A2813" w:rsidR="00977F04" w:rsidRPr="00977F04" w:rsidRDefault="00977F04" w:rsidP="00E554CC">
      <w:pPr>
        <w:rPr>
          <w:lang w:val="x-none" w:eastAsia="x-none"/>
        </w:rPr>
      </w:pPr>
      <w:r w:rsidRPr="009405C2">
        <w:t>This list explains what the</w:t>
      </w:r>
      <w:r w:rsidRPr="00C43493">
        <w:rPr>
          <w:rStyle w:val="Strong"/>
        </w:rPr>
        <w:t xml:space="preserve"> bold</w:t>
      </w:r>
      <w:r w:rsidRPr="009405C2">
        <w:t xml:space="preserve"> words in this </w:t>
      </w:r>
      <w:r>
        <w:t>guide </w:t>
      </w:r>
      <w:r w:rsidRPr="009405C2">
        <w:t>mean.</w:t>
      </w:r>
    </w:p>
    <w:p w14:paraId="2AC3C04B" w14:textId="3AE2092B" w:rsidR="00E554CC" w:rsidRPr="00C878B4" w:rsidRDefault="00E554CC" w:rsidP="007C5E3C">
      <w:pPr>
        <w:spacing w:before="240"/>
        <w:outlineLvl w:val="2"/>
        <w:rPr>
          <w:rStyle w:val="Strong"/>
        </w:rPr>
      </w:pPr>
      <w:bookmarkStart w:id="37" w:name="_Hlk144811529"/>
      <w:r w:rsidRPr="00C878B4">
        <w:rPr>
          <w:rStyle w:val="Strong"/>
        </w:rPr>
        <w:t>Advance Care Directive</w:t>
      </w:r>
      <w:r>
        <w:rPr>
          <w:rStyle w:val="Strong"/>
        </w:rPr>
        <w:t xml:space="preserve"> (ACD)</w:t>
      </w:r>
    </w:p>
    <w:p w14:paraId="32B4D5E3" w14:textId="77777777" w:rsidR="00E554CC" w:rsidRDefault="00E554CC" w:rsidP="00E554CC">
      <w:r>
        <w:t>An ACD is a legal document.</w:t>
      </w:r>
    </w:p>
    <w:p w14:paraId="5E7E3ABB" w14:textId="77777777" w:rsidR="00E554CC" w:rsidRDefault="00E554CC" w:rsidP="00E554CC">
      <w:r>
        <w:t>When a person makes an ACD, they talk about what they want:</w:t>
      </w:r>
    </w:p>
    <w:p w14:paraId="2BA00CE6" w14:textId="77777777" w:rsidR="00E554CC" w:rsidRDefault="00E554CC" w:rsidP="00E554CC">
      <w:pPr>
        <w:pStyle w:val="ListParagraph"/>
        <w:numPr>
          <w:ilvl w:val="0"/>
          <w:numId w:val="22"/>
        </w:numPr>
        <w:spacing w:after="120"/>
      </w:pPr>
      <w:r>
        <w:t>for their future</w:t>
      </w:r>
    </w:p>
    <w:p w14:paraId="361B9BC9" w14:textId="77777777" w:rsidR="00E554CC" w:rsidRPr="00DB0295" w:rsidRDefault="00E554CC" w:rsidP="00E554CC">
      <w:pPr>
        <w:pStyle w:val="ListParagraph"/>
        <w:numPr>
          <w:ilvl w:val="0"/>
          <w:numId w:val="22"/>
        </w:numPr>
        <w:spacing w:after="120"/>
      </w:pPr>
      <w:r>
        <w:t xml:space="preserve">if they can’t </w:t>
      </w:r>
      <w:proofErr w:type="gramStart"/>
      <w:r>
        <w:t>make a decision</w:t>
      </w:r>
      <w:proofErr w:type="gramEnd"/>
      <w:r>
        <w:t xml:space="preserve"> on their own.</w:t>
      </w:r>
    </w:p>
    <w:p w14:paraId="5C344BC1" w14:textId="77777777" w:rsidR="00E554CC" w:rsidRDefault="00E554CC" w:rsidP="007C5E3C">
      <w:pPr>
        <w:spacing w:before="240"/>
        <w:outlineLvl w:val="2"/>
        <w:rPr>
          <w:rStyle w:val="Strong"/>
        </w:rPr>
      </w:pPr>
      <w:r>
        <w:rPr>
          <w:rStyle w:val="Strong"/>
        </w:rPr>
        <w:t>Binding refusal</w:t>
      </w:r>
    </w:p>
    <w:p w14:paraId="5D4B0DDE" w14:textId="77777777" w:rsidR="00E554CC" w:rsidRPr="00C878B4" w:rsidRDefault="00E554CC" w:rsidP="00E554CC">
      <w:pPr>
        <w:rPr>
          <w:rStyle w:val="Strong"/>
        </w:rPr>
      </w:pPr>
      <w:r>
        <w:t>A binding refusal is health care or treatment that someone doesn’t want.</w:t>
      </w:r>
    </w:p>
    <w:p w14:paraId="235FE6ED" w14:textId="77777777" w:rsidR="00E554CC" w:rsidRPr="00256E9F" w:rsidRDefault="00E554CC" w:rsidP="007C5E3C">
      <w:pPr>
        <w:spacing w:before="240"/>
        <w:outlineLvl w:val="2"/>
        <w:rPr>
          <w:rStyle w:val="Strong"/>
        </w:rPr>
      </w:pPr>
      <w:r w:rsidRPr="00256E9F">
        <w:rPr>
          <w:rStyle w:val="Strong"/>
        </w:rPr>
        <w:t>Rights</w:t>
      </w:r>
    </w:p>
    <w:p w14:paraId="312ACD71" w14:textId="77777777" w:rsidR="00E554CC" w:rsidRPr="00C878B4" w:rsidRDefault="00E554CC" w:rsidP="00E554CC">
      <w:r w:rsidRPr="00C878B4">
        <w:t>Rights are rules about how people must treat you:</w:t>
      </w:r>
    </w:p>
    <w:p w14:paraId="52183C7F" w14:textId="77777777" w:rsidR="00E554CC" w:rsidRPr="00C878B4" w:rsidRDefault="00E554CC" w:rsidP="00E554CC">
      <w:pPr>
        <w:pStyle w:val="ListParagraph"/>
        <w:numPr>
          <w:ilvl w:val="0"/>
          <w:numId w:val="29"/>
        </w:numPr>
        <w:spacing w:after="120"/>
      </w:pPr>
      <w:r w:rsidRPr="00C878B4">
        <w:t>fairly</w:t>
      </w:r>
    </w:p>
    <w:p w14:paraId="618A5C8D" w14:textId="0D9850B6" w:rsidR="00401210" w:rsidRDefault="00E554CC" w:rsidP="00E554CC">
      <w:pPr>
        <w:pStyle w:val="ListParagraph"/>
        <w:numPr>
          <w:ilvl w:val="0"/>
          <w:numId w:val="29"/>
        </w:numPr>
        <w:spacing w:after="120"/>
      </w:pPr>
      <w:r w:rsidRPr="00C878B4">
        <w:t>equally.</w:t>
      </w:r>
      <w:bookmarkEnd w:id="37"/>
    </w:p>
    <w:p w14:paraId="61DFF214" w14:textId="10A6672B" w:rsidR="00E554CC" w:rsidRPr="00963EFD" w:rsidRDefault="00E554CC" w:rsidP="007C5E3C">
      <w:pPr>
        <w:spacing w:before="3000"/>
        <w:rPr>
          <w:sz w:val="24"/>
          <w:szCs w:val="24"/>
        </w:rPr>
      </w:pPr>
      <w:r>
        <w:rPr>
          <w:sz w:val="24"/>
          <w:szCs w:val="24"/>
        </w:rPr>
        <w:t>T</w:t>
      </w:r>
      <w:r w:rsidRPr="00963EFD">
        <w:rPr>
          <w:sz w:val="24"/>
          <w:szCs w:val="24"/>
        </w:rPr>
        <w:t>he Information Access Group</w:t>
      </w:r>
      <w:r>
        <w:rPr>
          <w:sz w:val="24"/>
          <w:szCs w:val="24"/>
        </w:rPr>
        <w:t xml:space="preserve"> created this text-only Easy Read</w:t>
      </w:r>
      <w:r w:rsidRPr="00963EF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guide. </w:t>
      </w:r>
      <w:r w:rsidR="007C5E3C">
        <w:rPr>
          <w:sz w:val="24"/>
          <w:szCs w:val="24"/>
        </w:rPr>
        <w:br/>
      </w:r>
      <w:r w:rsidRPr="00D26654">
        <w:rPr>
          <w:sz w:val="24"/>
          <w:szCs w:val="24"/>
        </w:rPr>
        <w:t>For any enquiries, please visit</w:t>
      </w:r>
      <w:r>
        <w:rPr>
          <w:sz w:val="24"/>
          <w:szCs w:val="24"/>
        </w:rPr>
        <w:t xml:space="preserve"> </w:t>
      </w:r>
      <w:hyperlink r:id="rId12" w:history="1">
        <w:r w:rsidRPr="00963EFD">
          <w:rPr>
            <w:rStyle w:val="Hyperlink"/>
            <w:sz w:val="24"/>
            <w:szCs w:val="24"/>
          </w:rPr>
          <w:t>www.informationaccessgroup.com</w:t>
        </w:r>
      </w:hyperlink>
      <w:r>
        <w:rPr>
          <w:sz w:val="24"/>
          <w:szCs w:val="24"/>
        </w:rPr>
        <w:t xml:space="preserve">. </w:t>
      </w:r>
      <w:r w:rsidR="007C5E3C">
        <w:rPr>
          <w:sz w:val="24"/>
          <w:szCs w:val="24"/>
        </w:rPr>
        <w:br/>
      </w:r>
      <w:r>
        <w:rPr>
          <w:sz w:val="24"/>
          <w:szCs w:val="24"/>
        </w:rPr>
        <w:t>Quote job number 5401</w:t>
      </w:r>
      <w:r w:rsidRPr="00E42015">
        <w:rPr>
          <w:sz w:val="24"/>
          <w:szCs w:val="24"/>
        </w:rPr>
        <w:t>.</w:t>
      </w:r>
    </w:p>
    <w:p w14:paraId="370FAED5" w14:textId="77777777" w:rsidR="00644C39" w:rsidRPr="00E52F75" w:rsidRDefault="00644C39" w:rsidP="00E554CC">
      <w:pPr>
        <w:rPr>
          <w:sz w:val="2"/>
          <w:szCs w:val="2"/>
        </w:rPr>
      </w:pPr>
    </w:p>
    <w:sectPr w:rsidR="00644C39" w:rsidRPr="00E52F75" w:rsidSect="007C5E3C">
      <w:footerReference w:type="even" r:id="rId13"/>
      <w:footerReference w:type="default" r:id="rId14"/>
      <w:footerReference w:type="first" r:id="rId15"/>
      <w:pgSz w:w="11906" w:h="16838"/>
      <w:pgMar w:top="1440" w:right="1440" w:bottom="1440" w:left="1440" w:header="567" w:footer="283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1FC4F" w14:textId="77777777" w:rsidR="003152FC" w:rsidRDefault="003152FC" w:rsidP="00134CC3">
      <w:pPr>
        <w:spacing w:before="0" w:after="0" w:line="240" w:lineRule="auto"/>
      </w:pPr>
      <w:r>
        <w:separator/>
      </w:r>
    </w:p>
  </w:endnote>
  <w:endnote w:type="continuationSeparator" w:id="0">
    <w:p w14:paraId="1F7AAD5C" w14:textId="77777777" w:rsidR="003152FC" w:rsidRDefault="003152FC" w:rsidP="00134CC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CE 55 Roman">
    <w:altName w:val="Calibri"/>
    <w:panose1 w:val="02000503040000020004"/>
    <w:charset w:val="00"/>
    <w:family w:val="auto"/>
    <w:pitch w:val="variable"/>
    <w:sig w:usb0="80000027" w:usb1="00000000" w:usb2="00000000" w:usb3="00000000" w:csb0="00000003" w:csb1="00000000"/>
  </w:font>
  <w:font w:name="Gotham Medium">
    <w:altName w:val="Calibri"/>
    <w:panose1 w:val="02000603030000020004"/>
    <w:charset w:val="00"/>
    <w:family w:val="auto"/>
    <w:pitch w:val="variable"/>
    <w:sig w:usb0="A10000FF" w:usb1="4000005B" w:usb2="00000000" w:usb3="00000000" w:csb0="0000019B" w:csb1="00000000"/>
  </w:font>
  <w:font w:name="Gilroy Light"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Proxima Nova Rg">
    <w:altName w:val="Tahoma"/>
    <w:panose1 w:val="02000506030000020004"/>
    <w:charset w:val="00"/>
    <w:family w:val="modern"/>
    <w:notTrueType/>
    <w:pitch w:val="variable"/>
    <w:sig w:usb0="A00000AF" w:usb1="5000E0FB" w:usb2="00000000" w:usb3="00000000" w:csb0="000001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E5123" w14:textId="18B92F56" w:rsidR="003C25FD" w:rsidRDefault="003C25FD" w:rsidP="003C25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F72AB">
      <w:rPr>
        <w:rStyle w:val="PageNumber"/>
        <w:noProof/>
      </w:rPr>
      <w:t>2</w:t>
    </w:r>
    <w:r>
      <w:rPr>
        <w:rStyle w:val="PageNumber"/>
      </w:rPr>
      <w:fldChar w:fldCharType="end"/>
    </w:r>
  </w:p>
  <w:p w14:paraId="222B7286" w14:textId="77777777" w:rsidR="003C25FD" w:rsidRDefault="003C25FD" w:rsidP="003C25F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cs="Arial"/>
      </w:rPr>
      <w:id w:val="-3052805"/>
      <w:docPartObj>
        <w:docPartGallery w:val="Page Numbers (Bottom of Page)"/>
        <w:docPartUnique/>
      </w:docPartObj>
    </w:sdtPr>
    <w:sdtEndPr/>
    <w:sdtContent>
      <w:sdt>
        <w:sdtPr>
          <w:rPr>
            <w:rFonts w:cs="Arial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4F3D618" w14:textId="49C75A8B" w:rsidR="00E554CC" w:rsidRPr="00E554CC" w:rsidRDefault="00E554CC">
            <w:pPr>
              <w:pStyle w:val="Footer"/>
              <w:jc w:val="center"/>
              <w:rPr>
                <w:rFonts w:cs="Arial"/>
              </w:rPr>
            </w:pPr>
            <w:r w:rsidRPr="00E554CC">
              <w:rPr>
                <w:rFonts w:cs="Arial"/>
              </w:rPr>
              <w:t xml:space="preserve">Page </w:t>
            </w:r>
            <w:r w:rsidRPr="00E554CC">
              <w:rPr>
                <w:rFonts w:cs="Arial"/>
                <w:b/>
                <w:bCs/>
                <w:sz w:val="24"/>
                <w:szCs w:val="24"/>
              </w:rPr>
              <w:fldChar w:fldCharType="begin"/>
            </w:r>
            <w:r w:rsidRPr="00E554CC">
              <w:rPr>
                <w:rFonts w:cs="Arial"/>
                <w:b/>
                <w:bCs/>
              </w:rPr>
              <w:instrText xml:space="preserve"> PAGE </w:instrText>
            </w:r>
            <w:r w:rsidRPr="00E554CC">
              <w:rPr>
                <w:rFonts w:cs="Arial"/>
                <w:b/>
                <w:bCs/>
                <w:sz w:val="24"/>
                <w:szCs w:val="24"/>
              </w:rPr>
              <w:fldChar w:fldCharType="separate"/>
            </w:r>
            <w:r w:rsidRPr="00E554CC">
              <w:rPr>
                <w:rFonts w:cs="Arial"/>
                <w:b/>
                <w:bCs/>
                <w:noProof/>
              </w:rPr>
              <w:t>2</w:t>
            </w:r>
            <w:r w:rsidRPr="00E554CC">
              <w:rPr>
                <w:rFonts w:cs="Arial"/>
                <w:b/>
                <w:bCs/>
                <w:sz w:val="24"/>
                <w:szCs w:val="24"/>
              </w:rPr>
              <w:fldChar w:fldCharType="end"/>
            </w:r>
            <w:r w:rsidRPr="00E554CC">
              <w:rPr>
                <w:rFonts w:cs="Arial"/>
              </w:rPr>
              <w:t xml:space="preserve"> of </w:t>
            </w:r>
            <w:r w:rsidRPr="00E554CC">
              <w:rPr>
                <w:rFonts w:cs="Arial"/>
                <w:b/>
                <w:bCs/>
                <w:sz w:val="24"/>
                <w:szCs w:val="24"/>
              </w:rPr>
              <w:fldChar w:fldCharType="begin"/>
            </w:r>
            <w:r w:rsidRPr="00E554CC">
              <w:rPr>
                <w:rFonts w:cs="Arial"/>
                <w:b/>
                <w:bCs/>
              </w:rPr>
              <w:instrText xml:space="preserve"> NUMPAGES  </w:instrText>
            </w:r>
            <w:r w:rsidRPr="00E554CC">
              <w:rPr>
                <w:rFonts w:cs="Arial"/>
                <w:b/>
                <w:bCs/>
                <w:sz w:val="24"/>
                <w:szCs w:val="24"/>
              </w:rPr>
              <w:fldChar w:fldCharType="separate"/>
            </w:r>
            <w:r w:rsidRPr="00E554CC">
              <w:rPr>
                <w:rFonts w:cs="Arial"/>
                <w:b/>
                <w:bCs/>
                <w:noProof/>
              </w:rPr>
              <w:t>2</w:t>
            </w:r>
            <w:r w:rsidRPr="00E554CC">
              <w:rPr>
                <w:rFonts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35494" w14:textId="69B8E9DD" w:rsidR="0074473F" w:rsidRPr="00D41B42" w:rsidRDefault="00992A89" w:rsidP="00D41B42">
    <w:pPr>
      <w:pStyle w:val="Footer"/>
    </w:pPr>
    <w:r>
      <w:rPr>
        <w:noProof/>
        <w:lang w:val="en-US"/>
      </w:rPr>
      <w:drawing>
        <wp:anchor distT="0" distB="0" distL="114300" distR="114300" simplePos="0" relativeHeight="251662336" behindDoc="0" locked="0" layoutInCell="1" allowOverlap="1" wp14:anchorId="75F0B4F3" wp14:editId="7D000D25">
          <wp:simplePos x="0" y="0"/>
          <wp:positionH relativeFrom="margin">
            <wp:posOffset>-93980</wp:posOffset>
          </wp:positionH>
          <wp:positionV relativeFrom="paragraph">
            <wp:posOffset>-718383</wp:posOffset>
          </wp:positionV>
          <wp:extent cx="958580" cy="900000"/>
          <wp:effectExtent l="0" t="0" r="0" b="0"/>
          <wp:wrapNone/>
          <wp:docPr id="1318542572" name="Picture 6" descr="The Easy Read log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18542572" name="Picture 6" descr="The Easy Read logo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858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55D11E" w14:textId="77777777" w:rsidR="003152FC" w:rsidRDefault="003152FC" w:rsidP="00134CC3">
      <w:pPr>
        <w:spacing w:before="0" w:after="0" w:line="240" w:lineRule="auto"/>
      </w:pPr>
      <w:r>
        <w:separator/>
      </w:r>
    </w:p>
  </w:footnote>
  <w:footnote w:type="continuationSeparator" w:id="0">
    <w:p w14:paraId="3F870F0D" w14:textId="77777777" w:rsidR="003152FC" w:rsidRDefault="003152FC" w:rsidP="00134CC3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044B2"/>
    <w:multiLevelType w:val="hybridMultilevel"/>
    <w:tmpl w:val="2A14A26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82493F"/>
    <w:multiLevelType w:val="hybridMultilevel"/>
    <w:tmpl w:val="8F4A8694"/>
    <w:lvl w:ilvl="0" w:tplc="51F4600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146146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7C38E6F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976A241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02BC4B2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93ACC8C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7F9E321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92EE2B2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97564EF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2" w15:restartNumberingAfterBreak="0">
    <w:nsid w:val="12D2267C"/>
    <w:multiLevelType w:val="hybridMultilevel"/>
    <w:tmpl w:val="40600A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1620F"/>
    <w:multiLevelType w:val="hybridMultilevel"/>
    <w:tmpl w:val="682CF0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0B6507"/>
    <w:multiLevelType w:val="hybridMultilevel"/>
    <w:tmpl w:val="11C40354"/>
    <w:lvl w:ilvl="0" w:tplc="ED8241B8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2B033C"/>
    <w:multiLevelType w:val="hybridMultilevel"/>
    <w:tmpl w:val="AA8C60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1F7793"/>
    <w:multiLevelType w:val="hybridMultilevel"/>
    <w:tmpl w:val="1A5EE5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A3051E"/>
    <w:multiLevelType w:val="hybridMultilevel"/>
    <w:tmpl w:val="295879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E618CC"/>
    <w:multiLevelType w:val="hybridMultilevel"/>
    <w:tmpl w:val="14AC8E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964660"/>
    <w:multiLevelType w:val="hybridMultilevel"/>
    <w:tmpl w:val="2D384A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5704CD"/>
    <w:multiLevelType w:val="hybridMultilevel"/>
    <w:tmpl w:val="DA127BCC"/>
    <w:lvl w:ilvl="0" w:tplc="A2E0F9E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CB54F4A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7AF2181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BD14369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38CC3FF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A6F223E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30EC1DA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FB30115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BEA0801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1" w15:restartNumberingAfterBreak="0">
    <w:nsid w:val="34543B0B"/>
    <w:multiLevelType w:val="hybridMultilevel"/>
    <w:tmpl w:val="CC7C31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4A632A"/>
    <w:multiLevelType w:val="hybridMultilevel"/>
    <w:tmpl w:val="A4E8D6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7729EE"/>
    <w:multiLevelType w:val="hybridMultilevel"/>
    <w:tmpl w:val="AF107B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A62FDC"/>
    <w:multiLevelType w:val="hybridMultilevel"/>
    <w:tmpl w:val="9A8C8280"/>
    <w:lvl w:ilvl="0" w:tplc="D632D54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EA8E10F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53123DF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6DBC57B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49D4CBF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1834EF3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CD04B8C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321E285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99A48E1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5" w15:restartNumberingAfterBreak="0">
    <w:nsid w:val="404F63B7"/>
    <w:multiLevelType w:val="hybridMultilevel"/>
    <w:tmpl w:val="750850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7F4BC5"/>
    <w:multiLevelType w:val="hybridMultilevel"/>
    <w:tmpl w:val="DD9AF4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D20C92"/>
    <w:multiLevelType w:val="hybridMultilevel"/>
    <w:tmpl w:val="B20E56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271E0F"/>
    <w:multiLevelType w:val="hybridMultilevel"/>
    <w:tmpl w:val="FBAEF6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FB22D7"/>
    <w:multiLevelType w:val="hybridMultilevel"/>
    <w:tmpl w:val="B6A09A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8F2024"/>
    <w:multiLevelType w:val="hybridMultilevel"/>
    <w:tmpl w:val="77963E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F27000"/>
    <w:multiLevelType w:val="hybridMultilevel"/>
    <w:tmpl w:val="DBF831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652E1D"/>
    <w:multiLevelType w:val="hybridMultilevel"/>
    <w:tmpl w:val="81EE09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7846C8"/>
    <w:multiLevelType w:val="hybridMultilevel"/>
    <w:tmpl w:val="38DEE7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E453B3"/>
    <w:multiLevelType w:val="hybridMultilevel"/>
    <w:tmpl w:val="7EFAAD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4F7203"/>
    <w:multiLevelType w:val="hybridMultilevel"/>
    <w:tmpl w:val="CFBE27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061931"/>
    <w:multiLevelType w:val="hybridMultilevel"/>
    <w:tmpl w:val="F72277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2D49A4"/>
    <w:multiLevelType w:val="hybridMultilevel"/>
    <w:tmpl w:val="D39A45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302A53"/>
    <w:multiLevelType w:val="hybridMultilevel"/>
    <w:tmpl w:val="E800D5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5D66B2"/>
    <w:multiLevelType w:val="hybridMultilevel"/>
    <w:tmpl w:val="A7062F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D92A55"/>
    <w:multiLevelType w:val="hybridMultilevel"/>
    <w:tmpl w:val="02ACEDD6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27B20BE"/>
    <w:multiLevelType w:val="multilevel"/>
    <w:tmpl w:val="A2A07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77AA0D1C"/>
    <w:multiLevelType w:val="hybridMultilevel"/>
    <w:tmpl w:val="56CE84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BF7FC8"/>
    <w:multiLevelType w:val="hybridMultilevel"/>
    <w:tmpl w:val="4CA488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427851"/>
    <w:multiLevelType w:val="hybridMultilevel"/>
    <w:tmpl w:val="3EC096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E87BC4"/>
    <w:multiLevelType w:val="hybridMultilevel"/>
    <w:tmpl w:val="5DC6E1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7367D9"/>
    <w:multiLevelType w:val="hybridMultilevel"/>
    <w:tmpl w:val="E4320B54"/>
    <w:lvl w:ilvl="0" w:tplc="F9E094A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5880965">
    <w:abstractNumId w:val="9"/>
  </w:num>
  <w:num w:numId="2" w16cid:durableId="575016136">
    <w:abstractNumId w:val="36"/>
  </w:num>
  <w:num w:numId="3" w16cid:durableId="1288002027">
    <w:abstractNumId w:val="21"/>
  </w:num>
  <w:num w:numId="4" w16cid:durableId="1491025034">
    <w:abstractNumId w:val="29"/>
  </w:num>
  <w:num w:numId="5" w16cid:durableId="386881633">
    <w:abstractNumId w:val="4"/>
  </w:num>
  <w:num w:numId="6" w16cid:durableId="779909071">
    <w:abstractNumId w:val="0"/>
  </w:num>
  <w:num w:numId="7" w16cid:durableId="673530593">
    <w:abstractNumId w:val="32"/>
  </w:num>
  <w:num w:numId="8" w16cid:durableId="933708536">
    <w:abstractNumId w:val="24"/>
  </w:num>
  <w:num w:numId="9" w16cid:durableId="1535995887">
    <w:abstractNumId w:val="15"/>
  </w:num>
  <w:num w:numId="10" w16cid:durableId="1376586675">
    <w:abstractNumId w:val="5"/>
  </w:num>
  <w:num w:numId="11" w16cid:durableId="1503816955">
    <w:abstractNumId w:val="30"/>
  </w:num>
  <w:num w:numId="12" w16cid:durableId="38097107">
    <w:abstractNumId w:val="6"/>
  </w:num>
  <w:num w:numId="13" w16cid:durableId="417287506">
    <w:abstractNumId w:val="34"/>
  </w:num>
  <w:num w:numId="14" w16cid:durableId="342974416">
    <w:abstractNumId w:val="13"/>
  </w:num>
  <w:num w:numId="15" w16cid:durableId="566116108">
    <w:abstractNumId w:val="10"/>
  </w:num>
  <w:num w:numId="16" w16cid:durableId="1925213546">
    <w:abstractNumId w:val="14"/>
  </w:num>
  <w:num w:numId="17" w16cid:durableId="1980333500">
    <w:abstractNumId w:val="11"/>
  </w:num>
  <w:num w:numId="18" w16cid:durableId="804587635">
    <w:abstractNumId w:val="2"/>
  </w:num>
  <w:num w:numId="19" w16cid:durableId="1381518779">
    <w:abstractNumId w:val="28"/>
  </w:num>
  <w:num w:numId="20" w16cid:durableId="2112118622">
    <w:abstractNumId w:val="27"/>
  </w:num>
  <w:num w:numId="21" w16cid:durableId="2076733981">
    <w:abstractNumId w:val="1"/>
  </w:num>
  <w:num w:numId="22" w16cid:durableId="1341272995">
    <w:abstractNumId w:val="18"/>
  </w:num>
  <w:num w:numId="23" w16cid:durableId="1179270362">
    <w:abstractNumId w:val="22"/>
  </w:num>
  <w:num w:numId="24" w16cid:durableId="328408563">
    <w:abstractNumId w:val="20"/>
  </w:num>
  <w:num w:numId="25" w16cid:durableId="735318585">
    <w:abstractNumId w:val="17"/>
  </w:num>
  <w:num w:numId="26" w16cid:durableId="1075668217">
    <w:abstractNumId w:val="25"/>
  </w:num>
  <w:num w:numId="27" w16cid:durableId="477306301">
    <w:abstractNumId w:val="26"/>
  </w:num>
  <w:num w:numId="28" w16cid:durableId="1023945303">
    <w:abstractNumId w:val="31"/>
  </w:num>
  <w:num w:numId="29" w16cid:durableId="332608233">
    <w:abstractNumId w:val="3"/>
  </w:num>
  <w:num w:numId="30" w16cid:durableId="1214659032">
    <w:abstractNumId w:val="16"/>
  </w:num>
  <w:num w:numId="31" w16cid:durableId="897546613">
    <w:abstractNumId w:val="12"/>
  </w:num>
  <w:num w:numId="32" w16cid:durableId="327055857">
    <w:abstractNumId w:val="35"/>
  </w:num>
  <w:num w:numId="33" w16cid:durableId="1848860534">
    <w:abstractNumId w:val="23"/>
  </w:num>
  <w:num w:numId="34" w16cid:durableId="2079403026">
    <w:abstractNumId w:val="19"/>
  </w:num>
  <w:num w:numId="35" w16cid:durableId="1016736972">
    <w:abstractNumId w:val="7"/>
  </w:num>
  <w:num w:numId="36" w16cid:durableId="1461873023">
    <w:abstractNumId w:val="8"/>
  </w:num>
  <w:num w:numId="37" w16cid:durableId="1048183952">
    <w:abstractNumId w:val="3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40"/>
  <w:displayHorizontalDrawingGridEvery w:val="2"/>
  <w:characterSpacingControl w:val="doNotCompress"/>
  <w:hdrShapeDefaults>
    <o:shapedefaults v:ext="edit" spidmax="2050">
      <o:colormru v:ext="edit" colors="#e8f6f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988"/>
    <w:rsid w:val="00000678"/>
    <w:rsid w:val="00003F3E"/>
    <w:rsid w:val="00004E5B"/>
    <w:rsid w:val="00005C84"/>
    <w:rsid w:val="0000729C"/>
    <w:rsid w:val="00010060"/>
    <w:rsid w:val="000131A3"/>
    <w:rsid w:val="00014881"/>
    <w:rsid w:val="00016650"/>
    <w:rsid w:val="00017C44"/>
    <w:rsid w:val="00020CAC"/>
    <w:rsid w:val="00025085"/>
    <w:rsid w:val="00026D9B"/>
    <w:rsid w:val="00027192"/>
    <w:rsid w:val="000276DA"/>
    <w:rsid w:val="00027C14"/>
    <w:rsid w:val="0003010B"/>
    <w:rsid w:val="0003212C"/>
    <w:rsid w:val="00032781"/>
    <w:rsid w:val="00033710"/>
    <w:rsid w:val="00034C79"/>
    <w:rsid w:val="00035D95"/>
    <w:rsid w:val="00037534"/>
    <w:rsid w:val="00040EFE"/>
    <w:rsid w:val="0004229E"/>
    <w:rsid w:val="000432B1"/>
    <w:rsid w:val="00044183"/>
    <w:rsid w:val="000461F7"/>
    <w:rsid w:val="00046373"/>
    <w:rsid w:val="000464C1"/>
    <w:rsid w:val="00050428"/>
    <w:rsid w:val="00051741"/>
    <w:rsid w:val="00051E51"/>
    <w:rsid w:val="000565BC"/>
    <w:rsid w:val="00060614"/>
    <w:rsid w:val="00060E3E"/>
    <w:rsid w:val="00061FF6"/>
    <w:rsid w:val="0006339E"/>
    <w:rsid w:val="00065443"/>
    <w:rsid w:val="00067033"/>
    <w:rsid w:val="0007213A"/>
    <w:rsid w:val="00073579"/>
    <w:rsid w:val="00074F07"/>
    <w:rsid w:val="00077149"/>
    <w:rsid w:val="00080002"/>
    <w:rsid w:val="0008140B"/>
    <w:rsid w:val="000815FD"/>
    <w:rsid w:val="00081601"/>
    <w:rsid w:val="00081CF6"/>
    <w:rsid w:val="00082E75"/>
    <w:rsid w:val="00083FD8"/>
    <w:rsid w:val="00084121"/>
    <w:rsid w:val="000851E8"/>
    <w:rsid w:val="0008614D"/>
    <w:rsid w:val="00087FD9"/>
    <w:rsid w:val="000906AA"/>
    <w:rsid w:val="000907E1"/>
    <w:rsid w:val="0009405F"/>
    <w:rsid w:val="000942D6"/>
    <w:rsid w:val="000946CF"/>
    <w:rsid w:val="000951F5"/>
    <w:rsid w:val="000A11BE"/>
    <w:rsid w:val="000A627C"/>
    <w:rsid w:val="000A7325"/>
    <w:rsid w:val="000B105C"/>
    <w:rsid w:val="000B16EE"/>
    <w:rsid w:val="000B3534"/>
    <w:rsid w:val="000B472F"/>
    <w:rsid w:val="000B4D35"/>
    <w:rsid w:val="000B50C8"/>
    <w:rsid w:val="000B629C"/>
    <w:rsid w:val="000B6C30"/>
    <w:rsid w:val="000B77E5"/>
    <w:rsid w:val="000C0F54"/>
    <w:rsid w:val="000C2B63"/>
    <w:rsid w:val="000C3B9B"/>
    <w:rsid w:val="000C3D30"/>
    <w:rsid w:val="000C4CE3"/>
    <w:rsid w:val="000D07D6"/>
    <w:rsid w:val="000D282A"/>
    <w:rsid w:val="000D2C19"/>
    <w:rsid w:val="000D2E8F"/>
    <w:rsid w:val="000D3FE0"/>
    <w:rsid w:val="000D618C"/>
    <w:rsid w:val="000D7DE3"/>
    <w:rsid w:val="000D7F04"/>
    <w:rsid w:val="000E2668"/>
    <w:rsid w:val="000E4C1B"/>
    <w:rsid w:val="000E55B2"/>
    <w:rsid w:val="000F0695"/>
    <w:rsid w:val="000F3090"/>
    <w:rsid w:val="000F52F4"/>
    <w:rsid w:val="0010561C"/>
    <w:rsid w:val="001066AD"/>
    <w:rsid w:val="00106CE9"/>
    <w:rsid w:val="001110D2"/>
    <w:rsid w:val="00111487"/>
    <w:rsid w:val="001131E0"/>
    <w:rsid w:val="001147BE"/>
    <w:rsid w:val="001156E7"/>
    <w:rsid w:val="00117AEC"/>
    <w:rsid w:val="00120249"/>
    <w:rsid w:val="00120A79"/>
    <w:rsid w:val="00120EEC"/>
    <w:rsid w:val="00121A77"/>
    <w:rsid w:val="00124CA5"/>
    <w:rsid w:val="00124F36"/>
    <w:rsid w:val="001260EB"/>
    <w:rsid w:val="00127B0D"/>
    <w:rsid w:val="00130B08"/>
    <w:rsid w:val="00134169"/>
    <w:rsid w:val="00134CC3"/>
    <w:rsid w:val="0013535A"/>
    <w:rsid w:val="00143292"/>
    <w:rsid w:val="0014402F"/>
    <w:rsid w:val="00151817"/>
    <w:rsid w:val="00151B1C"/>
    <w:rsid w:val="00151D4D"/>
    <w:rsid w:val="0015329D"/>
    <w:rsid w:val="0015332A"/>
    <w:rsid w:val="00153A7D"/>
    <w:rsid w:val="00153E51"/>
    <w:rsid w:val="0015591D"/>
    <w:rsid w:val="001600B3"/>
    <w:rsid w:val="001608DD"/>
    <w:rsid w:val="001644D3"/>
    <w:rsid w:val="00165A02"/>
    <w:rsid w:val="0016603E"/>
    <w:rsid w:val="00166304"/>
    <w:rsid w:val="001711FF"/>
    <w:rsid w:val="001727B6"/>
    <w:rsid w:val="00173B3A"/>
    <w:rsid w:val="00174EB6"/>
    <w:rsid w:val="00176798"/>
    <w:rsid w:val="0018024C"/>
    <w:rsid w:val="001908DE"/>
    <w:rsid w:val="001913A3"/>
    <w:rsid w:val="00195E8B"/>
    <w:rsid w:val="0019631C"/>
    <w:rsid w:val="001969FF"/>
    <w:rsid w:val="001A09DB"/>
    <w:rsid w:val="001A20D1"/>
    <w:rsid w:val="001A2E5E"/>
    <w:rsid w:val="001A375B"/>
    <w:rsid w:val="001A4B9E"/>
    <w:rsid w:val="001A5C7B"/>
    <w:rsid w:val="001B1575"/>
    <w:rsid w:val="001B1687"/>
    <w:rsid w:val="001B3CB9"/>
    <w:rsid w:val="001B3D59"/>
    <w:rsid w:val="001B4580"/>
    <w:rsid w:val="001B7610"/>
    <w:rsid w:val="001C28AC"/>
    <w:rsid w:val="001C326A"/>
    <w:rsid w:val="001C3CDE"/>
    <w:rsid w:val="001C6408"/>
    <w:rsid w:val="001C7D03"/>
    <w:rsid w:val="001D0608"/>
    <w:rsid w:val="001D116F"/>
    <w:rsid w:val="001D2681"/>
    <w:rsid w:val="001D3FF9"/>
    <w:rsid w:val="001D6455"/>
    <w:rsid w:val="001E0B48"/>
    <w:rsid w:val="001E0FAE"/>
    <w:rsid w:val="001E24E4"/>
    <w:rsid w:val="001E57AD"/>
    <w:rsid w:val="001E773F"/>
    <w:rsid w:val="001F09EA"/>
    <w:rsid w:val="001F3470"/>
    <w:rsid w:val="001F38D7"/>
    <w:rsid w:val="001F46EA"/>
    <w:rsid w:val="001F617E"/>
    <w:rsid w:val="001F6E8A"/>
    <w:rsid w:val="001F7CB2"/>
    <w:rsid w:val="001F7D75"/>
    <w:rsid w:val="00203FDC"/>
    <w:rsid w:val="0021361E"/>
    <w:rsid w:val="00214422"/>
    <w:rsid w:val="002164FD"/>
    <w:rsid w:val="00217241"/>
    <w:rsid w:val="00217CB2"/>
    <w:rsid w:val="002212B6"/>
    <w:rsid w:val="00221CED"/>
    <w:rsid w:val="002223C5"/>
    <w:rsid w:val="002260BA"/>
    <w:rsid w:val="00226721"/>
    <w:rsid w:val="0022708C"/>
    <w:rsid w:val="00230213"/>
    <w:rsid w:val="00230257"/>
    <w:rsid w:val="00232D26"/>
    <w:rsid w:val="00233941"/>
    <w:rsid w:val="0023407C"/>
    <w:rsid w:val="002346D8"/>
    <w:rsid w:val="00235D23"/>
    <w:rsid w:val="00236622"/>
    <w:rsid w:val="00240EF0"/>
    <w:rsid w:val="0024134D"/>
    <w:rsid w:val="00241A33"/>
    <w:rsid w:val="00242B60"/>
    <w:rsid w:val="00245C14"/>
    <w:rsid w:val="0025072B"/>
    <w:rsid w:val="00255FD7"/>
    <w:rsid w:val="00256E86"/>
    <w:rsid w:val="00256E9F"/>
    <w:rsid w:val="0026126E"/>
    <w:rsid w:val="00270553"/>
    <w:rsid w:val="00272714"/>
    <w:rsid w:val="00272E41"/>
    <w:rsid w:val="00274E53"/>
    <w:rsid w:val="00277BAA"/>
    <w:rsid w:val="00281094"/>
    <w:rsid w:val="00282145"/>
    <w:rsid w:val="002849A5"/>
    <w:rsid w:val="002875DD"/>
    <w:rsid w:val="0029060F"/>
    <w:rsid w:val="0029068C"/>
    <w:rsid w:val="00290F99"/>
    <w:rsid w:val="002943DD"/>
    <w:rsid w:val="00295BFF"/>
    <w:rsid w:val="002968B5"/>
    <w:rsid w:val="002A02BB"/>
    <w:rsid w:val="002A3384"/>
    <w:rsid w:val="002A4A0F"/>
    <w:rsid w:val="002A67FF"/>
    <w:rsid w:val="002B0820"/>
    <w:rsid w:val="002B139A"/>
    <w:rsid w:val="002B1E87"/>
    <w:rsid w:val="002B4D5D"/>
    <w:rsid w:val="002B5278"/>
    <w:rsid w:val="002C55A6"/>
    <w:rsid w:val="002C5730"/>
    <w:rsid w:val="002C577B"/>
    <w:rsid w:val="002C79AC"/>
    <w:rsid w:val="002D1D16"/>
    <w:rsid w:val="002D6314"/>
    <w:rsid w:val="002D6EC8"/>
    <w:rsid w:val="002E100F"/>
    <w:rsid w:val="002E2370"/>
    <w:rsid w:val="002E38B5"/>
    <w:rsid w:val="002E535B"/>
    <w:rsid w:val="002E5B2D"/>
    <w:rsid w:val="002E5D89"/>
    <w:rsid w:val="002E6015"/>
    <w:rsid w:val="002E6107"/>
    <w:rsid w:val="002E75D1"/>
    <w:rsid w:val="002F05CF"/>
    <w:rsid w:val="002F07FA"/>
    <w:rsid w:val="002F1895"/>
    <w:rsid w:val="002F4984"/>
    <w:rsid w:val="00300FF6"/>
    <w:rsid w:val="00301D76"/>
    <w:rsid w:val="00302450"/>
    <w:rsid w:val="00302D64"/>
    <w:rsid w:val="0030433E"/>
    <w:rsid w:val="0030594A"/>
    <w:rsid w:val="0030673A"/>
    <w:rsid w:val="00307014"/>
    <w:rsid w:val="00307AEC"/>
    <w:rsid w:val="00312B75"/>
    <w:rsid w:val="003152FC"/>
    <w:rsid w:val="00320559"/>
    <w:rsid w:val="00321077"/>
    <w:rsid w:val="0032337A"/>
    <w:rsid w:val="00325DF4"/>
    <w:rsid w:val="00325F64"/>
    <w:rsid w:val="00327C4B"/>
    <w:rsid w:val="0033269A"/>
    <w:rsid w:val="00332A20"/>
    <w:rsid w:val="003332F3"/>
    <w:rsid w:val="0033493A"/>
    <w:rsid w:val="00334EEB"/>
    <w:rsid w:val="00337C79"/>
    <w:rsid w:val="00337DB2"/>
    <w:rsid w:val="0034139F"/>
    <w:rsid w:val="00343869"/>
    <w:rsid w:val="0034469C"/>
    <w:rsid w:val="00344781"/>
    <w:rsid w:val="003449DE"/>
    <w:rsid w:val="00345859"/>
    <w:rsid w:val="00350B0C"/>
    <w:rsid w:val="00350DA1"/>
    <w:rsid w:val="003523D6"/>
    <w:rsid w:val="00354986"/>
    <w:rsid w:val="00356A05"/>
    <w:rsid w:val="00357305"/>
    <w:rsid w:val="00357CA8"/>
    <w:rsid w:val="00361E94"/>
    <w:rsid w:val="00362C00"/>
    <w:rsid w:val="00362DFA"/>
    <w:rsid w:val="00363590"/>
    <w:rsid w:val="003635F4"/>
    <w:rsid w:val="0036372B"/>
    <w:rsid w:val="00363A42"/>
    <w:rsid w:val="00365437"/>
    <w:rsid w:val="00365F18"/>
    <w:rsid w:val="00367F67"/>
    <w:rsid w:val="003741D2"/>
    <w:rsid w:val="0037449D"/>
    <w:rsid w:val="00381988"/>
    <w:rsid w:val="0038327A"/>
    <w:rsid w:val="00384560"/>
    <w:rsid w:val="00384E9F"/>
    <w:rsid w:val="00385C63"/>
    <w:rsid w:val="00397314"/>
    <w:rsid w:val="00397682"/>
    <w:rsid w:val="003978EE"/>
    <w:rsid w:val="003A3C39"/>
    <w:rsid w:val="003A5211"/>
    <w:rsid w:val="003A52BE"/>
    <w:rsid w:val="003A6376"/>
    <w:rsid w:val="003B0746"/>
    <w:rsid w:val="003B1046"/>
    <w:rsid w:val="003B141F"/>
    <w:rsid w:val="003B3832"/>
    <w:rsid w:val="003B5FD8"/>
    <w:rsid w:val="003B6F09"/>
    <w:rsid w:val="003B77FF"/>
    <w:rsid w:val="003C0CDC"/>
    <w:rsid w:val="003C1FCE"/>
    <w:rsid w:val="003C25FD"/>
    <w:rsid w:val="003C4A3D"/>
    <w:rsid w:val="003C4CDF"/>
    <w:rsid w:val="003C66FC"/>
    <w:rsid w:val="003D53AD"/>
    <w:rsid w:val="003D6390"/>
    <w:rsid w:val="003D7246"/>
    <w:rsid w:val="003E0E59"/>
    <w:rsid w:val="003E1DAD"/>
    <w:rsid w:val="003E37CC"/>
    <w:rsid w:val="003F12F9"/>
    <w:rsid w:val="003F1C1D"/>
    <w:rsid w:val="003F3EA9"/>
    <w:rsid w:val="003F437C"/>
    <w:rsid w:val="00401210"/>
    <w:rsid w:val="004012F1"/>
    <w:rsid w:val="00401358"/>
    <w:rsid w:val="004019A6"/>
    <w:rsid w:val="004029A2"/>
    <w:rsid w:val="004049EC"/>
    <w:rsid w:val="00404B2D"/>
    <w:rsid w:val="004052C5"/>
    <w:rsid w:val="00405350"/>
    <w:rsid w:val="00407359"/>
    <w:rsid w:val="00415C29"/>
    <w:rsid w:val="00416996"/>
    <w:rsid w:val="00416ABD"/>
    <w:rsid w:val="00417DD4"/>
    <w:rsid w:val="004216FE"/>
    <w:rsid w:val="00423252"/>
    <w:rsid w:val="00425227"/>
    <w:rsid w:val="00425B36"/>
    <w:rsid w:val="00427142"/>
    <w:rsid w:val="004273B8"/>
    <w:rsid w:val="004317FD"/>
    <w:rsid w:val="0043323B"/>
    <w:rsid w:val="0043352A"/>
    <w:rsid w:val="004366EC"/>
    <w:rsid w:val="004409BC"/>
    <w:rsid w:val="004411ED"/>
    <w:rsid w:val="00441B81"/>
    <w:rsid w:val="004428D8"/>
    <w:rsid w:val="00443E4B"/>
    <w:rsid w:val="0045208A"/>
    <w:rsid w:val="0045407E"/>
    <w:rsid w:val="0046060C"/>
    <w:rsid w:val="0046085A"/>
    <w:rsid w:val="00461B6A"/>
    <w:rsid w:val="00463323"/>
    <w:rsid w:val="004633E6"/>
    <w:rsid w:val="00466497"/>
    <w:rsid w:val="00470848"/>
    <w:rsid w:val="00471D91"/>
    <w:rsid w:val="0047384B"/>
    <w:rsid w:val="00481214"/>
    <w:rsid w:val="0048199E"/>
    <w:rsid w:val="00482B6A"/>
    <w:rsid w:val="00482C02"/>
    <w:rsid w:val="00483DB9"/>
    <w:rsid w:val="00485DB7"/>
    <w:rsid w:val="004911FC"/>
    <w:rsid w:val="00491930"/>
    <w:rsid w:val="00492388"/>
    <w:rsid w:val="004938F4"/>
    <w:rsid w:val="00494D54"/>
    <w:rsid w:val="00494FB2"/>
    <w:rsid w:val="00495623"/>
    <w:rsid w:val="004958EB"/>
    <w:rsid w:val="00495C4F"/>
    <w:rsid w:val="0049602D"/>
    <w:rsid w:val="0049616A"/>
    <w:rsid w:val="00497499"/>
    <w:rsid w:val="00497861"/>
    <w:rsid w:val="004A00BC"/>
    <w:rsid w:val="004A08F5"/>
    <w:rsid w:val="004A10E4"/>
    <w:rsid w:val="004A257D"/>
    <w:rsid w:val="004A68E5"/>
    <w:rsid w:val="004A776E"/>
    <w:rsid w:val="004A7C4D"/>
    <w:rsid w:val="004B0454"/>
    <w:rsid w:val="004B0CFA"/>
    <w:rsid w:val="004B103B"/>
    <w:rsid w:val="004B3800"/>
    <w:rsid w:val="004B42BB"/>
    <w:rsid w:val="004B5206"/>
    <w:rsid w:val="004C0606"/>
    <w:rsid w:val="004C0B71"/>
    <w:rsid w:val="004C20EA"/>
    <w:rsid w:val="004C2D97"/>
    <w:rsid w:val="004C372A"/>
    <w:rsid w:val="004C3A6A"/>
    <w:rsid w:val="004C47C1"/>
    <w:rsid w:val="004C5F4A"/>
    <w:rsid w:val="004C78E2"/>
    <w:rsid w:val="004D0A98"/>
    <w:rsid w:val="004D1A28"/>
    <w:rsid w:val="004D2142"/>
    <w:rsid w:val="004D28ED"/>
    <w:rsid w:val="004D2B11"/>
    <w:rsid w:val="004D2CFB"/>
    <w:rsid w:val="004D2EC1"/>
    <w:rsid w:val="004D37CE"/>
    <w:rsid w:val="004D3BD3"/>
    <w:rsid w:val="004D4BD8"/>
    <w:rsid w:val="004E0192"/>
    <w:rsid w:val="004E0CDE"/>
    <w:rsid w:val="004E2588"/>
    <w:rsid w:val="004E277B"/>
    <w:rsid w:val="004E43AC"/>
    <w:rsid w:val="004E679D"/>
    <w:rsid w:val="004F2D52"/>
    <w:rsid w:val="004F5039"/>
    <w:rsid w:val="00501490"/>
    <w:rsid w:val="00501549"/>
    <w:rsid w:val="00501617"/>
    <w:rsid w:val="00502156"/>
    <w:rsid w:val="00502302"/>
    <w:rsid w:val="0050252C"/>
    <w:rsid w:val="0050706A"/>
    <w:rsid w:val="00507360"/>
    <w:rsid w:val="00510AA0"/>
    <w:rsid w:val="00511297"/>
    <w:rsid w:val="00511373"/>
    <w:rsid w:val="005117DB"/>
    <w:rsid w:val="005142AD"/>
    <w:rsid w:val="00516861"/>
    <w:rsid w:val="00516FB7"/>
    <w:rsid w:val="00520927"/>
    <w:rsid w:val="0052434D"/>
    <w:rsid w:val="005243C9"/>
    <w:rsid w:val="005243E2"/>
    <w:rsid w:val="00527BC5"/>
    <w:rsid w:val="00527D52"/>
    <w:rsid w:val="0053662B"/>
    <w:rsid w:val="005407B8"/>
    <w:rsid w:val="005409AA"/>
    <w:rsid w:val="00541123"/>
    <w:rsid w:val="00541376"/>
    <w:rsid w:val="00541662"/>
    <w:rsid w:val="005420C6"/>
    <w:rsid w:val="0054236C"/>
    <w:rsid w:val="0054416C"/>
    <w:rsid w:val="00545154"/>
    <w:rsid w:val="00547F0A"/>
    <w:rsid w:val="0055235E"/>
    <w:rsid w:val="00554C98"/>
    <w:rsid w:val="00555650"/>
    <w:rsid w:val="005607DE"/>
    <w:rsid w:val="0056091D"/>
    <w:rsid w:val="00561843"/>
    <w:rsid w:val="00562698"/>
    <w:rsid w:val="00562E4E"/>
    <w:rsid w:val="00564596"/>
    <w:rsid w:val="0056517C"/>
    <w:rsid w:val="005705ED"/>
    <w:rsid w:val="00570D4B"/>
    <w:rsid w:val="00571307"/>
    <w:rsid w:val="0057186D"/>
    <w:rsid w:val="00571B6E"/>
    <w:rsid w:val="00572675"/>
    <w:rsid w:val="00572836"/>
    <w:rsid w:val="00574728"/>
    <w:rsid w:val="00576476"/>
    <w:rsid w:val="00580DCD"/>
    <w:rsid w:val="00583D3F"/>
    <w:rsid w:val="00583F31"/>
    <w:rsid w:val="00585580"/>
    <w:rsid w:val="00590D4E"/>
    <w:rsid w:val="0059275C"/>
    <w:rsid w:val="005937F4"/>
    <w:rsid w:val="00594D50"/>
    <w:rsid w:val="00596775"/>
    <w:rsid w:val="00596AA3"/>
    <w:rsid w:val="005A1EDD"/>
    <w:rsid w:val="005A6211"/>
    <w:rsid w:val="005B0B55"/>
    <w:rsid w:val="005B1A89"/>
    <w:rsid w:val="005B3FD9"/>
    <w:rsid w:val="005B563F"/>
    <w:rsid w:val="005C1167"/>
    <w:rsid w:val="005C3A36"/>
    <w:rsid w:val="005C3D37"/>
    <w:rsid w:val="005C568E"/>
    <w:rsid w:val="005D29C2"/>
    <w:rsid w:val="005D483F"/>
    <w:rsid w:val="005D5F72"/>
    <w:rsid w:val="005D691E"/>
    <w:rsid w:val="005E13C0"/>
    <w:rsid w:val="005E1521"/>
    <w:rsid w:val="005E18BD"/>
    <w:rsid w:val="005E3984"/>
    <w:rsid w:val="005E3BDE"/>
    <w:rsid w:val="005E4623"/>
    <w:rsid w:val="005E5FEA"/>
    <w:rsid w:val="005E664A"/>
    <w:rsid w:val="005F08D9"/>
    <w:rsid w:val="005F1D18"/>
    <w:rsid w:val="005F31BA"/>
    <w:rsid w:val="005F3A6E"/>
    <w:rsid w:val="005F3E1A"/>
    <w:rsid w:val="005F46D3"/>
    <w:rsid w:val="005F48EF"/>
    <w:rsid w:val="0060135A"/>
    <w:rsid w:val="006030BA"/>
    <w:rsid w:val="00603E9B"/>
    <w:rsid w:val="0060568C"/>
    <w:rsid w:val="00613131"/>
    <w:rsid w:val="00613AD5"/>
    <w:rsid w:val="00615CB0"/>
    <w:rsid w:val="006173DC"/>
    <w:rsid w:val="00617AA0"/>
    <w:rsid w:val="006202C6"/>
    <w:rsid w:val="00620AEB"/>
    <w:rsid w:val="00621F72"/>
    <w:rsid w:val="00622022"/>
    <w:rsid w:val="00622A27"/>
    <w:rsid w:val="006230F6"/>
    <w:rsid w:val="00623177"/>
    <w:rsid w:val="006239B1"/>
    <w:rsid w:val="006248D7"/>
    <w:rsid w:val="00624D4D"/>
    <w:rsid w:val="00625212"/>
    <w:rsid w:val="00626B72"/>
    <w:rsid w:val="00627D18"/>
    <w:rsid w:val="00630977"/>
    <w:rsid w:val="00632C81"/>
    <w:rsid w:val="00632C88"/>
    <w:rsid w:val="00633754"/>
    <w:rsid w:val="006355FB"/>
    <w:rsid w:val="00635734"/>
    <w:rsid w:val="006400F3"/>
    <w:rsid w:val="00640A0D"/>
    <w:rsid w:val="00641FFA"/>
    <w:rsid w:val="00644449"/>
    <w:rsid w:val="00644964"/>
    <w:rsid w:val="00644C39"/>
    <w:rsid w:val="00646DBB"/>
    <w:rsid w:val="00647623"/>
    <w:rsid w:val="00650B9A"/>
    <w:rsid w:val="0065418D"/>
    <w:rsid w:val="006570A7"/>
    <w:rsid w:val="00660C01"/>
    <w:rsid w:val="00660C3D"/>
    <w:rsid w:val="00660C93"/>
    <w:rsid w:val="0066678C"/>
    <w:rsid w:val="006674D1"/>
    <w:rsid w:val="00670F45"/>
    <w:rsid w:val="00674568"/>
    <w:rsid w:val="006752A2"/>
    <w:rsid w:val="006766DE"/>
    <w:rsid w:val="006776F4"/>
    <w:rsid w:val="00677D3B"/>
    <w:rsid w:val="0068127D"/>
    <w:rsid w:val="006849FC"/>
    <w:rsid w:val="006850C8"/>
    <w:rsid w:val="00686C3F"/>
    <w:rsid w:val="00686F57"/>
    <w:rsid w:val="00687EE5"/>
    <w:rsid w:val="006904B6"/>
    <w:rsid w:val="00690AF8"/>
    <w:rsid w:val="00690F0B"/>
    <w:rsid w:val="00692EB5"/>
    <w:rsid w:val="00693B63"/>
    <w:rsid w:val="006947F8"/>
    <w:rsid w:val="00696DD5"/>
    <w:rsid w:val="006A1E01"/>
    <w:rsid w:val="006A28B9"/>
    <w:rsid w:val="006A29E3"/>
    <w:rsid w:val="006A32D8"/>
    <w:rsid w:val="006A54BC"/>
    <w:rsid w:val="006A7AC8"/>
    <w:rsid w:val="006B1888"/>
    <w:rsid w:val="006B38F9"/>
    <w:rsid w:val="006B3A52"/>
    <w:rsid w:val="006B46C8"/>
    <w:rsid w:val="006B7F7C"/>
    <w:rsid w:val="006C03D8"/>
    <w:rsid w:val="006C1258"/>
    <w:rsid w:val="006C2D57"/>
    <w:rsid w:val="006C6077"/>
    <w:rsid w:val="006C75DD"/>
    <w:rsid w:val="006D2FD2"/>
    <w:rsid w:val="006D3EA5"/>
    <w:rsid w:val="006D6D62"/>
    <w:rsid w:val="006D75C4"/>
    <w:rsid w:val="006E142A"/>
    <w:rsid w:val="006E2818"/>
    <w:rsid w:val="006E2B32"/>
    <w:rsid w:val="006E384A"/>
    <w:rsid w:val="006E4829"/>
    <w:rsid w:val="006E4EA0"/>
    <w:rsid w:val="006E5AC7"/>
    <w:rsid w:val="006E6184"/>
    <w:rsid w:val="006F10A8"/>
    <w:rsid w:val="006F1C70"/>
    <w:rsid w:val="006F1ECC"/>
    <w:rsid w:val="006F28B7"/>
    <w:rsid w:val="006F3117"/>
    <w:rsid w:val="006F4A9D"/>
    <w:rsid w:val="006F717E"/>
    <w:rsid w:val="006F78F0"/>
    <w:rsid w:val="00701CBA"/>
    <w:rsid w:val="0070255A"/>
    <w:rsid w:val="007028D3"/>
    <w:rsid w:val="00704958"/>
    <w:rsid w:val="00704CE2"/>
    <w:rsid w:val="0070594F"/>
    <w:rsid w:val="00706B08"/>
    <w:rsid w:val="00710548"/>
    <w:rsid w:val="00711A25"/>
    <w:rsid w:val="0071230C"/>
    <w:rsid w:val="007126B8"/>
    <w:rsid w:val="00712C07"/>
    <w:rsid w:val="00713B9C"/>
    <w:rsid w:val="007141F0"/>
    <w:rsid w:val="00714AF3"/>
    <w:rsid w:val="00716230"/>
    <w:rsid w:val="007162A8"/>
    <w:rsid w:val="00716B39"/>
    <w:rsid w:val="00717E68"/>
    <w:rsid w:val="00720DDD"/>
    <w:rsid w:val="00722AEB"/>
    <w:rsid w:val="007248CE"/>
    <w:rsid w:val="007259A9"/>
    <w:rsid w:val="00725E3E"/>
    <w:rsid w:val="00726490"/>
    <w:rsid w:val="00726AC0"/>
    <w:rsid w:val="00730FCB"/>
    <w:rsid w:val="00737409"/>
    <w:rsid w:val="007415E6"/>
    <w:rsid w:val="0074198E"/>
    <w:rsid w:val="00743ED5"/>
    <w:rsid w:val="007443A0"/>
    <w:rsid w:val="007446D1"/>
    <w:rsid w:val="0074473F"/>
    <w:rsid w:val="00747DF7"/>
    <w:rsid w:val="00750D2C"/>
    <w:rsid w:val="00751AB8"/>
    <w:rsid w:val="00752829"/>
    <w:rsid w:val="00754A62"/>
    <w:rsid w:val="00755516"/>
    <w:rsid w:val="007563AD"/>
    <w:rsid w:val="00757090"/>
    <w:rsid w:val="00761AE0"/>
    <w:rsid w:val="007647CA"/>
    <w:rsid w:val="00771DF5"/>
    <w:rsid w:val="00771E76"/>
    <w:rsid w:val="00774E16"/>
    <w:rsid w:val="0077679E"/>
    <w:rsid w:val="00776E94"/>
    <w:rsid w:val="00781ED3"/>
    <w:rsid w:val="00785FE2"/>
    <w:rsid w:val="007914E8"/>
    <w:rsid w:val="007942D6"/>
    <w:rsid w:val="007953A1"/>
    <w:rsid w:val="00797055"/>
    <w:rsid w:val="007977BD"/>
    <w:rsid w:val="0079791B"/>
    <w:rsid w:val="007A0397"/>
    <w:rsid w:val="007A1C59"/>
    <w:rsid w:val="007A35E8"/>
    <w:rsid w:val="007A3A98"/>
    <w:rsid w:val="007A3FE1"/>
    <w:rsid w:val="007A699D"/>
    <w:rsid w:val="007A7B20"/>
    <w:rsid w:val="007B1389"/>
    <w:rsid w:val="007B1628"/>
    <w:rsid w:val="007B50BC"/>
    <w:rsid w:val="007B5C9E"/>
    <w:rsid w:val="007B6412"/>
    <w:rsid w:val="007B6D36"/>
    <w:rsid w:val="007B7087"/>
    <w:rsid w:val="007C030B"/>
    <w:rsid w:val="007C399D"/>
    <w:rsid w:val="007C3A7D"/>
    <w:rsid w:val="007C5E3C"/>
    <w:rsid w:val="007D0A8A"/>
    <w:rsid w:val="007D330C"/>
    <w:rsid w:val="007D3F8F"/>
    <w:rsid w:val="007D4272"/>
    <w:rsid w:val="007D4743"/>
    <w:rsid w:val="007D4E35"/>
    <w:rsid w:val="007D6CCC"/>
    <w:rsid w:val="007D73EB"/>
    <w:rsid w:val="007D7CA3"/>
    <w:rsid w:val="007E075D"/>
    <w:rsid w:val="007E0A49"/>
    <w:rsid w:val="007E1D8D"/>
    <w:rsid w:val="007E29CC"/>
    <w:rsid w:val="007E2A65"/>
    <w:rsid w:val="007E39E2"/>
    <w:rsid w:val="007E6684"/>
    <w:rsid w:val="007F1DE7"/>
    <w:rsid w:val="007F238F"/>
    <w:rsid w:val="007F2AE3"/>
    <w:rsid w:val="007F3683"/>
    <w:rsid w:val="007F46D1"/>
    <w:rsid w:val="007F6129"/>
    <w:rsid w:val="007F6A16"/>
    <w:rsid w:val="00800787"/>
    <w:rsid w:val="00802831"/>
    <w:rsid w:val="00802B4D"/>
    <w:rsid w:val="008043D7"/>
    <w:rsid w:val="0080638A"/>
    <w:rsid w:val="0080677C"/>
    <w:rsid w:val="0081027F"/>
    <w:rsid w:val="00810B2F"/>
    <w:rsid w:val="00810F0F"/>
    <w:rsid w:val="00811FC6"/>
    <w:rsid w:val="00815653"/>
    <w:rsid w:val="008176E0"/>
    <w:rsid w:val="008212FE"/>
    <w:rsid w:val="00824443"/>
    <w:rsid w:val="00825046"/>
    <w:rsid w:val="00826787"/>
    <w:rsid w:val="008326B8"/>
    <w:rsid w:val="0083336F"/>
    <w:rsid w:val="008365ED"/>
    <w:rsid w:val="00836E3E"/>
    <w:rsid w:val="00836FCD"/>
    <w:rsid w:val="0084266C"/>
    <w:rsid w:val="00843DA2"/>
    <w:rsid w:val="00844AA2"/>
    <w:rsid w:val="00845ABE"/>
    <w:rsid w:val="0084628A"/>
    <w:rsid w:val="00850665"/>
    <w:rsid w:val="00853D8F"/>
    <w:rsid w:val="00857436"/>
    <w:rsid w:val="00857E74"/>
    <w:rsid w:val="008603EA"/>
    <w:rsid w:val="008650DF"/>
    <w:rsid w:val="00866539"/>
    <w:rsid w:val="008714B8"/>
    <w:rsid w:val="00872E9D"/>
    <w:rsid w:val="008748B2"/>
    <w:rsid w:val="00874A09"/>
    <w:rsid w:val="00874E51"/>
    <w:rsid w:val="00880CC7"/>
    <w:rsid w:val="0088274D"/>
    <w:rsid w:val="00882F36"/>
    <w:rsid w:val="00883E2A"/>
    <w:rsid w:val="0088421A"/>
    <w:rsid w:val="00884790"/>
    <w:rsid w:val="00884E47"/>
    <w:rsid w:val="00886DC1"/>
    <w:rsid w:val="00890719"/>
    <w:rsid w:val="00890ED0"/>
    <w:rsid w:val="00890F08"/>
    <w:rsid w:val="008918D5"/>
    <w:rsid w:val="008921F5"/>
    <w:rsid w:val="0089261F"/>
    <w:rsid w:val="00892737"/>
    <w:rsid w:val="00894DD8"/>
    <w:rsid w:val="00896644"/>
    <w:rsid w:val="00896D97"/>
    <w:rsid w:val="008A074C"/>
    <w:rsid w:val="008A0763"/>
    <w:rsid w:val="008A3050"/>
    <w:rsid w:val="008A350D"/>
    <w:rsid w:val="008A5F94"/>
    <w:rsid w:val="008A647A"/>
    <w:rsid w:val="008A66AA"/>
    <w:rsid w:val="008A6F57"/>
    <w:rsid w:val="008A706B"/>
    <w:rsid w:val="008B3261"/>
    <w:rsid w:val="008B33F9"/>
    <w:rsid w:val="008B3A24"/>
    <w:rsid w:val="008B4330"/>
    <w:rsid w:val="008B5448"/>
    <w:rsid w:val="008B5EF8"/>
    <w:rsid w:val="008B7BF2"/>
    <w:rsid w:val="008C4DF4"/>
    <w:rsid w:val="008C5C0E"/>
    <w:rsid w:val="008C5FB1"/>
    <w:rsid w:val="008C69B5"/>
    <w:rsid w:val="008C77CE"/>
    <w:rsid w:val="008C7C85"/>
    <w:rsid w:val="008D0EFF"/>
    <w:rsid w:val="008D282D"/>
    <w:rsid w:val="008D3C45"/>
    <w:rsid w:val="008D4746"/>
    <w:rsid w:val="008D5641"/>
    <w:rsid w:val="008D7408"/>
    <w:rsid w:val="008D7672"/>
    <w:rsid w:val="008E0C25"/>
    <w:rsid w:val="008F0F52"/>
    <w:rsid w:val="008F21F0"/>
    <w:rsid w:val="008F297F"/>
    <w:rsid w:val="008F2C27"/>
    <w:rsid w:val="008F4BC4"/>
    <w:rsid w:val="008F5EDD"/>
    <w:rsid w:val="008F6E21"/>
    <w:rsid w:val="00901731"/>
    <w:rsid w:val="00906EA6"/>
    <w:rsid w:val="009076B6"/>
    <w:rsid w:val="0091017A"/>
    <w:rsid w:val="00911623"/>
    <w:rsid w:val="00915212"/>
    <w:rsid w:val="0091553D"/>
    <w:rsid w:val="00916420"/>
    <w:rsid w:val="00923615"/>
    <w:rsid w:val="009260A8"/>
    <w:rsid w:val="0093070E"/>
    <w:rsid w:val="00932DFA"/>
    <w:rsid w:val="00934D22"/>
    <w:rsid w:val="00934D33"/>
    <w:rsid w:val="0093591D"/>
    <w:rsid w:val="00936990"/>
    <w:rsid w:val="00936A62"/>
    <w:rsid w:val="00937519"/>
    <w:rsid w:val="009405C2"/>
    <w:rsid w:val="0094137F"/>
    <w:rsid w:val="00941718"/>
    <w:rsid w:val="00944126"/>
    <w:rsid w:val="00946523"/>
    <w:rsid w:val="0094784E"/>
    <w:rsid w:val="0095087C"/>
    <w:rsid w:val="00953CC9"/>
    <w:rsid w:val="00954C91"/>
    <w:rsid w:val="00954FC6"/>
    <w:rsid w:val="00955C0A"/>
    <w:rsid w:val="0096131E"/>
    <w:rsid w:val="009632DE"/>
    <w:rsid w:val="00963898"/>
    <w:rsid w:val="00966692"/>
    <w:rsid w:val="009669A0"/>
    <w:rsid w:val="00967B6F"/>
    <w:rsid w:val="00967D0B"/>
    <w:rsid w:val="00970061"/>
    <w:rsid w:val="00970AB5"/>
    <w:rsid w:val="00971900"/>
    <w:rsid w:val="0097511A"/>
    <w:rsid w:val="0097523B"/>
    <w:rsid w:val="00976B1C"/>
    <w:rsid w:val="00976D03"/>
    <w:rsid w:val="00976F33"/>
    <w:rsid w:val="00977F04"/>
    <w:rsid w:val="009806CB"/>
    <w:rsid w:val="00981C91"/>
    <w:rsid w:val="00981D2D"/>
    <w:rsid w:val="00982D28"/>
    <w:rsid w:val="00983EB2"/>
    <w:rsid w:val="009843B4"/>
    <w:rsid w:val="009847E9"/>
    <w:rsid w:val="0098617A"/>
    <w:rsid w:val="009870D3"/>
    <w:rsid w:val="009875BC"/>
    <w:rsid w:val="0099103C"/>
    <w:rsid w:val="009919F5"/>
    <w:rsid w:val="00992A89"/>
    <w:rsid w:val="00992E29"/>
    <w:rsid w:val="00993F6F"/>
    <w:rsid w:val="0099488E"/>
    <w:rsid w:val="009A30CD"/>
    <w:rsid w:val="009A3427"/>
    <w:rsid w:val="009A3F10"/>
    <w:rsid w:val="009A416E"/>
    <w:rsid w:val="009A5071"/>
    <w:rsid w:val="009A56C7"/>
    <w:rsid w:val="009A5E00"/>
    <w:rsid w:val="009A6CCC"/>
    <w:rsid w:val="009A72C5"/>
    <w:rsid w:val="009B2E1E"/>
    <w:rsid w:val="009B3499"/>
    <w:rsid w:val="009B3DBC"/>
    <w:rsid w:val="009B7026"/>
    <w:rsid w:val="009B7413"/>
    <w:rsid w:val="009B7A3B"/>
    <w:rsid w:val="009C04B1"/>
    <w:rsid w:val="009C14B5"/>
    <w:rsid w:val="009C21FB"/>
    <w:rsid w:val="009C363B"/>
    <w:rsid w:val="009C6457"/>
    <w:rsid w:val="009D077C"/>
    <w:rsid w:val="009D0A20"/>
    <w:rsid w:val="009E01EA"/>
    <w:rsid w:val="009E14A0"/>
    <w:rsid w:val="009E29E9"/>
    <w:rsid w:val="009E3FBF"/>
    <w:rsid w:val="009E4337"/>
    <w:rsid w:val="009F1282"/>
    <w:rsid w:val="009F26B1"/>
    <w:rsid w:val="009F72AB"/>
    <w:rsid w:val="009F7C3B"/>
    <w:rsid w:val="00A002A3"/>
    <w:rsid w:val="00A04142"/>
    <w:rsid w:val="00A05030"/>
    <w:rsid w:val="00A057E6"/>
    <w:rsid w:val="00A05DE7"/>
    <w:rsid w:val="00A0617D"/>
    <w:rsid w:val="00A063CF"/>
    <w:rsid w:val="00A07E8C"/>
    <w:rsid w:val="00A11E03"/>
    <w:rsid w:val="00A1485A"/>
    <w:rsid w:val="00A15ED2"/>
    <w:rsid w:val="00A17A5E"/>
    <w:rsid w:val="00A2170B"/>
    <w:rsid w:val="00A22498"/>
    <w:rsid w:val="00A22A2F"/>
    <w:rsid w:val="00A23124"/>
    <w:rsid w:val="00A23B65"/>
    <w:rsid w:val="00A24F0B"/>
    <w:rsid w:val="00A25E34"/>
    <w:rsid w:val="00A26E46"/>
    <w:rsid w:val="00A30010"/>
    <w:rsid w:val="00A301B3"/>
    <w:rsid w:val="00A33000"/>
    <w:rsid w:val="00A3462D"/>
    <w:rsid w:val="00A34D5A"/>
    <w:rsid w:val="00A36E19"/>
    <w:rsid w:val="00A43AE7"/>
    <w:rsid w:val="00A44C2C"/>
    <w:rsid w:val="00A44EAB"/>
    <w:rsid w:val="00A4597A"/>
    <w:rsid w:val="00A45A07"/>
    <w:rsid w:val="00A461DB"/>
    <w:rsid w:val="00A4784F"/>
    <w:rsid w:val="00A478ED"/>
    <w:rsid w:val="00A51B4F"/>
    <w:rsid w:val="00A53082"/>
    <w:rsid w:val="00A575D6"/>
    <w:rsid w:val="00A57D9D"/>
    <w:rsid w:val="00A61087"/>
    <w:rsid w:val="00A629BC"/>
    <w:rsid w:val="00A637DD"/>
    <w:rsid w:val="00A7011B"/>
    <w:rsid w:val="00A7121A"/>
    <w:rsid w:val="00A72C5A"/>
    <w:rsid w:val="00A74A74"/>
    <w:rsid w:val="00A77C6F"/>
    <w:rsid w:val="00A807D8"/>
    <w:rsid w:val="00A811E3"/>
    <w:rsid w:val="00A8160C"/>
    <w:rsid w:val="00A840E5"/>
    <w:rsid w:val="00A853A3"/>
    <w:rsid w:val="00A85C74"/>
    <w:rsid w:val="00A85CB0"/>
    <w:rsid w:val="00A875ED"/>
    <w:rsid w:val="00A9232D"/>
    <w:rsid w:val="00A9298E"/>
    <w:rsid w:val="00A9548F"/>
    <w:rsid w:val="00A95D07"/>
    <w:rsid w:val="00A967BC"/>
    <w:rsid w:val="00AA0A0E"/>
    <w:rsid w:val="00AA2B31"/>
    <w:rsid w:val="00AA740D"/>
    <w:rsid w:val="00AA75E0"/>
    <w:rsid w:val="00AB0BE7"/>
    <w:rsid w:val="00AB1AB8"/>
    <w:rsid w:val="00AB401C"/>
    <w:rsid w:val="00AB4C3C"/>
    <w:rsid w:val="00AB679B"/>
    <w:rsid w:val="00AC0924"/>
    <w:rsid w:val="00AC18E6"/>
    <w:rsid w:val="00AC71D2"/>
    <w:rsid w:val="00AC7525"/>
    <w:rsid w:val="00AC7B50"/>
    <w:rsid w:val="00AD027F"/>
    <w:rsid w:val="00AD1127"/>
    <w:rsid w:val="00AD2924"/>
    <w:rsid w:val="00AD3189"/>
    <w:rsid w:val="00AD383A"/>
    <w:rsid w:val="00AD3B62"/>
    <w:rsid w:val="00AD4D49"/>
    <w:rsid w:val="00AD6E3F"/>
    <w:rsid w:val="00AE008F"/>
    <w:rsid w:val="00AE0555"/>
    <w:rsid w:val="00AE1981"/>
    <w:rsid w:val="00AE1A7D"/>
    <w:rsid w:val="00AE1CE2"/>
    <w:rsid w:val="00AE25D6"/>
    <w:rsid w:val="00AE2FF6"/>
    <w:rsid w:val="00AE7F7B"/>
    <w:rsid w:val="00AF236B"/>
    <w:rsid w:val="00AF2D97"/>
    <w:rsid w:val="00AF3C6F"/>
    <w:rsid w:val="00AF4A16"/>
    <w:rsid w:val="00AF50DD"/>
    <w:rsid w:val="00AF5AAB"/>
    <w:rsid w:val="00AF6844"/>
    <w:rsid w:val="00AF7FE2"/>
    <w:rsid w:val="00B0006E"/>
    <w:rsid w:val="00B01DB4"/>
    <w:rsid w:val="00B0259D"/>
    <w:rsid w:val="00B05775"/>
    <w:rsid w:val="00B05872"/>
    <w:rsid w:val="00B05934"/>
    <w:rsid w:val="00B069C4"/>
    <w:rsid w:val="00B1047A"/>
    <w:rsid w:val="00B11B8C"/>
    <w:rsid w:val="00B11BC4"/>
    <w:rsid w:val="00B11ECA"/>
    <w:rsid w:val="00B12AE0"/>
    <w:rsid w:val="00B12E43"/>
    <w:rsid w:val="00B15539"/>
    <w:rsid w:val="00B15636"/>
    <w:rsid w:val="00B16200"/>
    <w:rsid w:val="00B17021"/>
    <w:rsid w:val="00B20619"/>
    <w:rsid w:val="00B22F30"/>
    <w:rsid w:val="00B23321"/>
    <w:rsid w:val="00B2368F"/>
    <w:rsid w:val="00B23DEB"/>
    <w:rsid w:val="00B271F2"/>
    <w:rsid w:val="00B316EE"/>
    <w:rsid w:val="00B3258F"/>
    <w:rsid w:val="00B33C5C"/>
    <w:rsid w:val="00B354E5"/>
    <w:rsid w:val="00B36677"/>
    <w:rsid w:val="00B3786C"/>
    <w:rsid w:val="00B40A27"/>
    <w:rsid w:val="00B4496D"/>
    <w:rsid w:val="00B471F9"/>
    <w:rsid w:val="00B52C0C"/>
    <w:rsid w:val="00B56CA9"/>
    <w:rsid w:val="00B60150"/>
    <w:rsid w:val="00B609E5"/>
    <w:rsid w:val="00B63FC3"/>
    <w:rsid w:val="00B65A99"/>
    <w:rsid w:val="00B67352"/>
    <w:rsid w:val="00B70F49"/>
    <w:rsid w:val="00B71692"/>
    <w:rsid w:val="00B723E2"/>
    <w:rsid w:val="00B729A9"/>
    <w:rsid w:val="00B738C5"/>
    <w:rsid w:val="00B73A87"/>
    <w:rsid w:val="00B7660E"/>
    <w:rsid w:val="00B80CA6"/>
    <w:rsid w:val="00B81D92"/>
    <w:rsid w:val="00B82062"/>
    <w:rsid w:val="00B839DD"/>
    <w:rsid w:val="00B90EB8"/>
    <w:rsid w:val="00B96B22"/>
    <w:rsid w:val="00BA09F3"/>
    <w:rsid w:val="00BA155C"/>
    <w:rsid w:val="00BA331B"/>
    <w:rsid w:val="00BA3356"/>
    <w:rsid w:val="00BA7685"/>
    <w:rsid w:val="00BA7729"/>
    <w:rsid w:val="00BB06FB"/>
    <w:rsid w:val="00BB13BA"/>
    <w:rsid w:val="00BB2CBA"/>
    <w:rsid w:val="00BB3AB7"/>
    <w:rsid w:val="00BB627F"/>
    <w:rsid w:val="00BB6BAD"/>
    <w:rsid w:val="00BB77F6"/>
    <w:rsid w:val="00BC0B99"/>
    <w:rsid w:val="00BC114B"/>
    <w:rsid w:val="00BC3630"/>
    <w:rsid w:val="00BC3982"/>
    <w:rsid w:val="00BC63E1"/>
    <w:rsid w:val="00BC6D2A"/>
    <w:rsid w:val="00BC78C0"/>
    <w:rsid w:val="00BD0F2C"/>
    <w:rsid w:val="00BD1CB2"/>
    <w:rsid w:val="00BD210F"/>
    <w:rsid w:val="00BD2A37"/>
    <w:rsid w:val="00BD53BC"/>
    <w:rsid w:val="00BD556C"/>
    <w:rsid w:val="00BD6BA3"/>
    <w:rsid w:val="00BD722E"/>
    <w:rsid w:val="00BE21E1"/>
    <w:rsid w:val="00BE3039"/>
    <w:rsid w:val="00BE4A20"/>
    <w:rsid w:val="00BE5106"/>
    <w:rsid w:val="00BE77F3"/>
    <w:rsid w:val="00BF1FB1"/>
    <w:rsid w:val="00BF2D09"/>
    <w:rsid w:val="00BF550A"/>
    <w:rsid w:val="00BF60AC"/>
    <w:rsid w:val="00BF6C84"/>
    <w:rsid w:val="00BF7617"/>
    <w:rsid w:val="00BF7A54"/>
    <w:rsid w:val="00C00AE6"/>
    <w:rsid w:val="00C022B6"/>
    <w:rsid w:val="00C053D3"/>
    <w:rsid w:val="00C05D41"/>
    <w:rsid w:val="00C05F45"/>
    <w:rsid w:val="00C070C7"/>
    <w:rsid w:val="00C102E8"/>
    <w:rsid w:val="00C10CCA"/>
    <w:rsid w:val="00C11014"/>
    <w:rsid w:val="00C11420"/>
    <w:rsid w:val="00C1248F"/>
    <w:rsid w:val="00C12FAB"/>
    <w:rsid w:val="00C15979"/>
    <w:rsid w:val="00C21E54"/>
    <w:rsid w:val="00C23C12"/>
    <w:rsid w:val="00C24D4E"/>
    <w:rsid w:val="00C27345"/>
    <w:rsid w:val="00C27A00"/>
    <w:rsid w:val="00C33D54"/>
    <w:rsid w:val="00C3461E"/>
    <w:rsid w:val="00C359A3"/>
    <w:rsid w:val="00C36319"/>
    <w:rsid w:val="00C3696A"/>
    <w:rsid w:val="00C40146"/>
    <w:rsid w:val="00C40D1B"/>
    <w:rsid w:val="00C411E4"/>
    <w:rsid w:val="00C4233A"/>
    <w:rsid w:val="00C425B6"/>
    <w:rsid w:val="00C43493"/>
    <w:rsid w:val="00C4375A"/>
    <w:rsid w:val="00C43C97"/>
    <w:rsid w:val="00C458C8"/>
    <w:rsid w:val="00C57D1B"/>
    <w:rsid w:val="00C57E0F"/>
    <w:rsid w:val="00C6091E"/>
    <w:rsid w:val="00C61BE3"/>
    <w:rsid w:val="00C62F10"/>
    <w:rsid w:val="00C66695"/>
    <w:rsid w:val="00C67AA6"/>
    <w:rsid w:val="00C7044C"/>
    <w:rsid w:val="00C71180"/>
    <w:rsid w:val="00C71FD0"/>
    <w:rsid w:val="00C72E3A"/>
    <w:rsid w:val="00C74264"/>
    <w:rsid w:val="00C75E7F"/>
    <w:rsid w:val="00C7733B"/>
    <w:rsid w:val="00C80EAF"/>
    <w:rsid w:val="00C813AD"/>
    <w:rsid w:val="00C821F9"/>
    <w:rsid w:val="00C82446"/>
    <w:rsid w:val="00C82FA3"/>
    <w:rsid w:val="00C82FF6"/>
    <w:rsid w:val="00C8377B"/>
    <w:rsid w:val="00C8472E"/>
    <w:rsid w:val="00C8481E"/>
    <w:rsid w:val="00C864AA"/>
    <w:rsid w:val="00C8754B"/>
    <w:rsid w:val="00C878B4"/>
    <w:rsid w:val="00C8791D"/>
    <w:rsid w:val="00C9150D"/>
    <w:rsid w:val="00C93D40"/>
    <w:rsid w:val="00C944EB"/>
    <w:rsid w:val="00C96642"/>
    <w:rsid w:val="00CA12CC"/>
    <w:rsid w:val="00CA266B"/>
    <w:rsid w:val="00CA33C2"/>
    <w:rsid w:val="00CA4B46"/>
    <w:rsid w:val="00CA4E5A"/>
    <w:rsid w:val="00CA6D20"/>
    <w:rsid w:val="00CA795F"/>
    <w:rsid w:val="00CB3888"/>
    <w:rsid w:val="00CB39FD"/>
    <w:rsid w:val="00CB47C9"/>
    <w:rsid w:val="00CB4E58"/>
    <w:rsid w:val="00CB6576"/>
    <w:rsid w:val="00CB6EF1"/>
    <w:rsid w:val="00CB76E4"/>
    <w:rsid w:val="00CC0ECF"/>
    <w:rsid w:val="00CC248A"/>
    <w:rsid w:val="00CC479F"/>
    <w:rsid w:val="00CC4FFC"/>
    <w:rsid w:val="00CC7E32"/>
    <w:rsid w:val="00CD07EA"/>
    <w:rsid w:val="00CD0E19"/>
    <w:rsid w:val="00CD1FDB"/>
    <w:rsid w:val="00CD4480"/>
    <w:rsid w:val="00CD45EA"/>
    <w:rsid w:val="00CD5A93"/>
    <w:rsid w:val="00CD5C6E"/>
    <w:rsid w:val="00CD72BE"/>
    <w:rsid w:val="00CE0786"/>
    <w:rsid w:val="00CE3FF4"/>
    <w:rsid w:val="00CE558A"/>
    <w:rsid w:val="00CE5F1A"/>
    <w:rsid w:val="00CE6407"/>
    <w:rsid w:val="00CE7081"/>
    <w:rsid w:val="00CE733E"/>
    <w:rsid w:val="00CE771D"/>
    <w:rsid w:val="00CF0788"/>
    <w:rsid w:val="00CF4E8B"/>
    <w:rsid w:val="00CF5EFB"/>
    <w:rsid w:val="00D00381"/>
    <w:rsid w:val="00D0043D"/>
    <w:rsid w:val="00D00956"/>
    <w:rsid w:val="00D02288"/>
    <w:rsid w:val="00D02FA2"/>
    <w:rsid w:val="00D05B45"/>
    <w:rsid w:val="00D06111"/>
    <w:rsid w:val="00D0708F"/>
    <w:rsid w:val="00D07C8D"/>
    <w:rsid w:val="00D13FC1"/>
    <w:rsid w:val="00D15320"/>
    <w:rsid w:val="00D16C91"/>
    <w:rsid w:val="00D17736"/>
    <w:rsid w:val="00D232B6"/>
    <w:rsid w:val="00D233BC"/>
    <w:rsid w:val="00D24389"/>
    <w:rsid w:val="00D25E9E"/>
    <w:rsid w:val="00D2757D"/>
    <w:rsid w:val="00D27F2C"/>
    <w:rsid w:val="00D31734"/>
    <w:rsid w:val="00D3321D"/>
    <w:rsid w:val="00D34A2A"/>
    <w:rsid w:val="00D36DF9"/>
    <w:rsid w:val="00D375A6"/>
    <w:rsid w:val="00D41B42"/>
    <w:rsid w:val="00D47858"/>
    <w:rsid w:val="00D47FE6"/>
    <w:rsid w:val="00D575E6"/>
    <w:rsid w:val="00D603E7"/>
    <w:rsid w:val="00D60827"/>
    <w:rsid w:val="00D62706"/>
    <w:rsid w:val="00D627CE"/>
    <w:rsid w:val="00D63208"/>
    <w:rsid w:val="00D634CF"/>
    <w:rsid w:val="00D647D5"/>
    <w:rsid w:val="00D64E17"/>
    <w:rsid w:val="00D65DE8"/>
    <w:rsid w:val="00D71CE4"/>
    <w:rsid w:val="00D720A3"/>
    <w:rsid w:val="00D74186"/>
    <w:rsid w:val="00D75EC3"/>
    <w:rsid w:val="00D776D1"/>
    <w:rsid w:val="00D77BF5"/>
    <w:rsid w:val="00D800F5"/>
    <w:rsid w:val="00D804E4"/>
    <w:rsid w:val="00D81221"/>
    <w:rsid w:val="00D82578"/>
    <w:rsid w:val="00D82EA2"/>
    <w:rsid w:val="00D83796"/>
    <w:rsid w:val="00D83E64"/>
    <w:rsid w:val="00D85FBF"/>
    <w:rsid w:val="00D908FA"/>
    <w:rsid w:val="00D924EA"/>
    <w:rsid w:val="00D93856"/>
    <w:rsid w:val="00D96046"/>
    <w:rsid w:val="00D967BF"/>
    <w:rsid w:val="00D96AC0"/>
    <w:rsid w:val="00DA1994"/>
    <w:rsid w:val="00DA1DBA"/>
    <w:rsid w:val="00DA3628"/>
    <w:rsid w:val="00DA4D19"/>
    <w:rsid w:val="00DB0295"/>
    <w:rsid w:val="00DB21A7"/>
    <w:rsid w:val="00DB3E2B"/>
    <w:rsid w:val="00DB63E4"/>
    <w:rsid w:val="00DC0221"/>
    <w:rsid w:val="00DC176E"/>
    <w:rsid w:val="00DC205F"/>
    <w:rsid w:val="00DC2D52"/>
    <w:rsid w:val="00DC3FEA"/>
    <w:rsid w:val="00DC561D"/>
    <w:rsid w:val="00DC6715"/>
    <w:rsid w:val="00DC794C"/>
    <w:rsid w:val="00DC7A65"/>
    <w:rsid w:val="00DD2261"/>
    <w:rsid w:val="00DD3F2A"/>
    <w:rsid w:val="00DD4C62"/>
    <w:rsid w:val="00DD556B"/>
    <w:rsid w:val="00DD56DB"/>
    <w:rsid w:val="00DD6A96"/>
    <w:rsid w:val="00DD6FB1"/>
    <w:rsid w:val="00DE0ED4"/>
    <w:rsid w:val="00DE106C"/>
    <w:rsid w:val="00DE113D"/>
    <w:rsid w:val="00DE4A17"/>
    <w:rsid w:val="00DE67B5"/>
    <w:rsid w:val="00DF145B"/>
    <w:rsid w:val="00DF1CB1"/>
    <w:rsid w:val="00DF1F10"/>
    <w:rsid w:val="00DF3B83"/>
    <w:rsid w:val="00DF45D8"/>
    <w:rsid w:val="00DF558D"/>
    <w:rsid w:val="00DF6CA6"/>
    <w:rsid w:val="00E01311"/>
    <w:rsid w:val="00E04562"/>
    <w:rsid w:val="00E05057"/>
    <w:rsid w:val="00E051AA"/>
    <w:rsid w:val="00E05F48"/>
    <w:rsid w:val="00E0681B"/>
    <w:rsid w:val="00E1181C"/>
    <w:rsid w:val="00E11AAC"/>
    <w:rsid w:val="00E12E82"/>
    <w:rsid w:val="00E206ED"/>
    <w:rsid w:val="00E23D53"/>
    <w:rsid w:val="00E25323"/>
    <w:rsid w:val="00E25720"/>
    <w:rsid w:val="00E27B96"/>
    <w:rsid w:val="00E322DF"/>
    <w:rsid w:val="00E36B61"/>
    <w:rsid w:val="00E377C5"/>
    <w:rsid w:val="00E41B7A"/>
    <w:rsid w:val="00E41EAF"/>
    <w:rsid w:val="00E42015"/>
    <w:rsid w:val="00E42293"/>
    <w:rsid w:val="00E439BC"/>
    <w:rsid w:val="00E46122"/>
    <w:rsid w:val="00E46F0D"/>
    <w:rsid w:val="00E47CFE"/>
    <w:rsid w:val="00E50343"/>
    <w:rsid w:val="00E50867"/>
    <w:rsid w:val="00E51CB3"/>
    <w:rsid w:val="00E52F75"/>
    <w:rsid w:val="00E54371"/>
    <w:rsid w:val="00E54590"/>
    <w:rsid w:val="00E5462C"/>
    <w:rsid w:val="00E54D7B"/>
    <w:rsid w:val="00E554CC"/>
    <w:rsid w:val="00E56780"/>
    <w:rsid w:val="00E56E4B"/>
    <w:rsid w:val="00E608EB"/>
    <w:rsid w:val="00E60D4E"/>
    <w:rsid w:val="00E617E3"/>
    <w:rsid w:val="00E61E76"/>
    <w:rsid w:val="00E62893"/>
    <w:rsid w:val="00E633DA"/>
    <w:rsid w:val="00E65441"/>
    <w:rsid w:val="00E65F37"/>
    <w:rsid w:val="00E66D2B"/>
    <w:rsid w:val="00E70CDE"/>
    <w:rsid w:val="00E71BC7"/>
    <w:rsid w:val="00E7268C"/>
    <w:rsid w:val="00E7272F"/>
    <w:rsid w:val="00E75F77"/>
    <w:rsid w:val="00E81433"/>
    <w:rsid w:val="00E81988"/>
    <w:rsid w:val="00E86888"/>
    <w:rsid w:val="00E90F97"/>
    <w:rsid w:val="00E93D9D"/>
    <w:rsid w:val="00E95911"/>
    <w:rsid w:val="00EA069A"/>
    <w:rsid w:val="00EA11D1"/>
    <w:rsid w:val="00EA29A2"/>
    <w:rsid w:val="00EA2F0D"/>
    <w:rsid w:val="00EA4707"/>
    <w:rsid w:val="00EA5D69"/>
    <w:rsid w:val="00EA63BE"/>
    <w:rsid w:val="00EA6BF1"/>
    <w:rsid w:val="00EA7414"/>
    <w:rsid w:val="00EA7669"/>
    <w:rsid w:val="00EA7C1E"/>
    <w:rsid w:val="00EB0784"/>
    <w:rsid w:val="00EB1603"/>
    <w:rsid w:val="00EB2AF1"/>
    <w:rsid w:val="00EB3018"/>
    <w:rsid w:val="00EB3C65"/>
    <w:rsid w:val="00EB4F50"/>
    <w:rsid w:val="00EB54B7"/>
    <w:rsid w:val="00EB6386"/>
    <w:rsid w:val="00EB7509"/>
    <w:rsid w:val="00EB78A0"/>
    <w:rsid w:val="00EC1E78"/>
    <w:rsid w:val="00EC2642"/>
    <w:rsid w:val="00EC486D"/>
    <w:rsid w:val="00EC57D4"/>
    <w:rsid w:val="00EC5E52"/>
    <w:rsid w:val="00EC609A"/>
    <w:rsid w:val="00ED093B"/>
    <w:rsid w:val="00ED0C9A"/>
    <w:rsid w:val="00ED388A"/>
    <w:rsid w:val="00ED7CC1"/>
    <w:rsid w:val="00EE5670"/>
    <w:rsid w:val="00EE67E1"/>
    <w:rsid w:val="00EF0ADE"/>
    <w:rsid w:val="00EF0BEC"/>
    <w:rsid w:val="00EF1701"/>
    <w:rsid w:val="00EF376A"/>
    <w:rsid w:val="00EF65D5"/>
    <w:rsid w:val="00EF69D8"/>
    <w:rsid w:val="00EF69E9"/>
    <w:rsid w:val="00F03488"/>
    <w:rsid w:val="00F042AE"/>
    <w:rsid w:val="00F0707F"/>
    <w:rsid w:val="00F07345"/>
    <w:rsid w:val="00F109DE"/>
    <w:rsid w:val="00F1206E"/>
    <w:rsid w:val="00F12C6B"/>
    <w:rsid w:val="00F13630"/>
    <w:rsid w:val="00F1402C"/>
    <w:rsid w:val="00F1436B"/>
    <w:rsid w:val="00F14685"/>
    <w:rsid w:val="00F14C70"/>
    <w:rsid w:val="00F158B9"/>
    <w:rsid w:val="00F168B7"/>
    <w:rsid w:val="00F26E00"/>
    <w:rsid w:val="00F322B4"/>
    <w:rsid w:val="00F356E5"/>
    <w:rsid w:val="00F3587E"/>
    <w:rsid w:val="00F36194"/>
    <w:rsid w:val="00F36F0A"/>
    <w:rsid w:val="00F450BE"/>
    <w:rsid w:val="00F47542"/>
    <w:rsid w:val="00F47D59"/>
    <w:rsid w:val="00F608D7"/>
    <w:rsid w:val="00F616DA"/>
    <w:rsid w:val="00F619ED"/>
    <w:rsid w:val="00F63AC6"/>
    <w:rsid w:val="00F64870"/>
    <w:rsid w:val="00F65BCE"/>
    <w:rsid w:val="00F664B0"/>
    <w:rsid w:val="00F7058A"/>
    <w:rsid w:val="00F71E90"/>
    <w:rsid w:val="00F72B08"/>
    <w:rsid w:val="00F739D5"/>
    <w:rsid w:val="00F80BC7"/>
    <w:rsid w:val="00F81C5F"/>
    <w:rsid w:val="00F839CC"/>
    <w:rsid w:val="00F84877"/>
    <w:rsid w:val="00F8659E"/>
    <w:rsid w:val="00F86A42"/>
    <w:rsid w:val="00F91FD3"/>
    <w:rsid w:val="00F9356C"/>
    <w:rsid w:val="00F93784"/>
    <w:rsid w:val="00F93FFC"/>
    <w:rsid w:val="00F941A5"/>
    <w:rsid w:val="00F94C76"/>
    <w:rsid w:val="00FA0A62"/>
    <w:rsid w:val="00FA1199"/>
    <w:rsid w:val="00FA4560"/>
    <w:rsid w:val="00FA5B3E"/>
    <w:rsid w:val="00FA5C2E"/>
    <w:rsid w:val="00FA6DF6"/>
    <w:rsid w:val="00FA7B2D"/>
    <w:rsid w:val="00FA7FBC"/>
    <w:rsid w:val="00FB3F3F"/>
    <w:rsid w:val="00FB5655"/>
    <w:rsid w:val="00FB599E"/>
    <w:rsid w:val="00FB5A38"/>
    <w:rsid w:val="00FB6A6A"/>
    <w:rsid w:val="00FC13BF"/>
    <w:rsid w:val="00FC1F95"/>
    <w:rsid w:val="00FC2079"/>
    <w:rsid w:val="00FC34B8"/>
    <w:rsid w:val="00FC4648"/>
    <w:rsid w:val="00FC66FE"/>
    <w:rsid w:val="00FD0FC9"/>
    <w:rsid w:val="00FD2BBE"/>
    <w:rsid w:val="00FD4046"/>
    <w:rsid w:val="00FD59B3"/>
    <w:rsid w:val="00FD60A9"/>
    <w:rsid w:val="00FD6321"/>
    <w:rsid w:val="00FD6516"/>
    <w:rsid w:val="00FD6E69"/>
    <w:rsid w:val="00FD771E"/>
    <w:rsid w:val="00FD7E8B"/>
    <w:rsid w:val="00FE3077"/>
    <w:rsid w:val="00FE3667"/>
    <w:rsid w:val="00FE537D"/>
    <w:rsid w:val="00FE61CF"/>
    <w:rsid w:val="00FE62E4"/>
    <w:rsid w:val="00FF0597"/>
    <w:rsid w:val="00FF1088"/>
    <w:rsid w:val="00FF3882"/>
    <w:rsid w:val="00FF6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e8f6fe"/>
    </o:shapedefaults>
    <o:shapelayout v:ext="edit">
      <o:idmap v:ext="edit" data="2"/>
    </o:shapelayout>
  </w:shapeDefaults>
  <w:decimalSymbol w:val="."/>
  <w:listSeparator w:val=","/>
  <w14:docId w14:val="4DC20265"/>
  <w15:docId w15:val="{A50AE9FA-F64F-49D3-9EC0-DD9FE50C8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E554CC"/>
    <w:pPr>
      <w:spacing w:before="120" w:after="120" w:line="360" w:lineRule="auto"/>
    </w:pPr>
    <w:rPr>
      <w:rFonts w:ascii="Arial" w:hAnsi="Arial" w:cs="Tahoma"/>
      <w:sz w:val="28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554CC"/>
    <w:pPr>
      <w:keepNext/>
      <w:keepLines/>
      <w:outlineLvl w:val="0"/>
    </w:pPr>
    <w:rPr>
      <w:rFonts w:cs="Times New Roman"/>
      <w:b/>
      <w:color w:val="343434"/>
      <w:sz w:val="64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E554CC"/>
    <w:pPr>
      <w:keepNext/>
      <w:keepLines/>
      <w:outlineLvl w:val="1"/>
    </w:pPr>
    <w:rPr>
      <w:rFonts w:cs="Times New Roman"/>
      <w:b/>
      <w:bCs/>
      <w:color w:val="000000" w:themeColor="text1"/>
      <w:sz w:val="40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F739D5"/>
    <w:pPr>
      <w:keepNext/>
      <w:outlineLvl w:val="2"/>
    </w:pPr>
    <w:rPr>
      <w:rFonts w:ascii="Frutiger CE 55 Roman" w:hAnsi="Frutiger CE 55 Roman" w:cs="Times New Roman"/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22A2F"/>
    <w:pPr>
      <w:keepNext/>
      <w:keepLines/>
      <w:spacing w:before="40" w:after="0"/>
      <w:outlineLvl w:val="3"/>
    </w:pPr>
    <w:rPr>
      <w:rFonts w:eastAsia="Calibri" w:cstheme="majorBidi"/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554CC"/>
    <w:rPr>
      <w:rFonts w:ascii="Arial" w:hAnsi="Arial"/>
      <w:b/>
      <w:color w:val="343434"/>
      <w:sz w:val="64"/>
      <w:szCs w:val="28"/>
      <w:lang w:val="x-none" w:eastAsia="x-none"/>
    </w:rPr>
  </w:style>
  <w:style w:type="character" w:customStyle="1" w:styleId="Heading2Char">
    <w:name w:val="Heading 2 Char"/>
    <w:link w:val="Heading2"/>
    <w:uiPriority w:val="9"/>
    <w:rsid w:val="00E554CC"/>
    <w:rPr>
      <w:rFonts w:ascii="Arial" w:hAnsi="Arial"/>
      <w:b/>
      <w:bCs/>
      <w:color w:val="000000" w:themeColor="text1"/>
      <w:sz w:val="40"/>
      <w:szCs w:val="28"/>
      <w:lang w:val="x-none" w:eastAsia="x-none"/>
    </w:rPr>
  </w:style>
  <w:style w:type="character" w:styleId="Strong">
    <w:name w:val="Strong"/>
    <w:uiPriority w:val="22"/>
    <w:qFormat/>
    <w:rsid w:val="00E554CC"/>
    <w:rPr>
      <w:rFonts w:ascii="Arial" w:hAnsi="Arial"/>
      <w:b/>
      <w:bCs/>
      <w:szCs w:val="28"/>
    </w:rPr>
  </w:style>
  <w:style w:type="paragraph" w:customStyle="1" w:styleId="captions">
    <w:name w:val="captions"/>
    <w:basedOn w:val="Normal"/>
    <w:qFormat/>
    <w:rsid w:val="00992E29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2E29"/>
    <w:pPr>
      <w:spacing w:before="0" w:after="0" w:line="240" w:lineRule="auto"/>
    </w:pPr>
    <w:rPr>
      <w:rFonts w:ascii="Tahoma" w:hAnsi="Tahoma" w:cs="Times New Roman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992E29"/>
    <w:rPr>
      <w:rFonts w:ascii="Tahoma" w:hAnsi="Tahoma"/>
      <w:sz w:val="16"/>
      <w:szCs w:val="16"/>
      <w:lang w:eastAsia="x-non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92E29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992E29"/>
    <w:rPr>
      <w:rFonts w:ascii="Tahoma" w:hAnsi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E554CC"/>
    <w:rPr>
      <w:rFonts w:ascii="Arial" w:hAnsi="Arial"/>
      <w:b/>
      <w:color w:val="000000" w:themeColor="text1"/>
      <w:sz w:val="28"/>
      <w:u w:val="single"/>
    </w:rPr>
  </w:style>
  <w:style w:type="character" w:customStyle="1" w:styleId="IntenseEmphasis1">
    <w:name w:val="Intense Emphasis1"/>
    <w:uiPriority w:val="21"/>
    <w:qFormat/>
    <w:rsid w:val="00992E29"/>
    <w:rPr>
      <w:b/>
      <w:bCs/>
      <w:i/>
      <w:iCs/>
      <w:color w:val="4F81BD"/>
    </w:rPr>
  </w:style>
  <w:style w:type="paragraph" w:customStyle="1" w:styleId="Default">
    <w:name w:val="Default"/>
    <w:rsid w:val="00992E29"/>
    <w:pPr>
      <w:autoSpaceDE w:val="0"/>
      <w:autoSpaceDN w:val="0"/>
      <w:adjustRightInd w:val="0"/>
    </w:pPr>
    <w:rPr>
      <w:rFonts w:ascii="Gotham Medium" w:hAnsi="Gotham Medium" w:cs="Gotham Medium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992E29"/>
    <w:pPr>
      <w:spacing w:line="20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992E29"/>
    <w:rPr>
      <w:rFonts w:cs="Gotham Medium"/>
      <w:color w:val="E31736"/>
      <w:sz w:val="42"/>
      <w:szCs w:val="42"/>
    </w:rPr>
  </w:style>
  <w:style w:type="character" w:customStyle="1" w:styleId="Heading3Char">
    <w:name w:val="Heading 3 Char"/>
    <w:link w:val="Heading3"/>
    <w:uiPriority w:val="9"/>
    <w:rsid w:val="00F739D5"/>
    <w:rPr>
      <w:rFonts w:ascii="Frutiger CE 55 Roman" w:hAnsi="Frutiger CE 55 Roman"/>
      <w:b/>
      <w:bCs/>
      <w:sz w:val="28"/>
      <w:szCs w:val="26"/>
      <w:lang w:eastAsia="en-US"/>
    </w:rPr>
  </w:style>
  <w:style w:type="paragraph" w:styleId="BodyText">
    <w:name w:val="Body Text"/>
    <w:link w:val="BodyTextChar"/>
    <w:uiPriority w:val="99"/>
    <w:rsid w:val="00992E29"/>
    <w:pPr>
      <w:spacing w:before="240" w:line="320" w:lineRule="atLeast"/>
      <w:jc w:val="both"/>
    </w:pPr>
    <w:rPr>
      <w:rFonts w:ascii="Times New Roman" w:hAnsi="Times New Roman"/>
      <w:sz w:val="26"/>
    </w:rPr>
  </w:style>
  <w:style w:type="character" w:customStyle="1" w:styleId="BodyTextChar">
    <w:name w:val="Body Text Char"/>
    <w:link w:val="BodyText"/>
    <w:uiPriority w:val="99"/>
    <w:rsid w:val="00992E29"/>
    <w:rPr>
      <w:rFonts w:ascii="Times New Roman" w:hAnsi="Times New Roman"/>
      <w:sz w:val="26"/>
    </w:rPr>
  </w:style>
  <w:style w:type="paragraph" w:customStyle="1" w:styleId="LightList-Accent51">
    <w:name w:val="Light List - Accent 51"/>
    <w:basedOn w:val="Normal"/>
    <w:uiPriority w:val="34"/>
    <w:qFormat/>
    <w:rsid w:val="00992E29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992E29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992E29"/>
    <w:rPr>
      <w:rFonts w:ascii="Gilroy Light" w:hAnsi="Gilroy Light"/>
      <w:sz w:val="28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554CC"/>
    <w:pPr>
      <w:tabs>
        <w:tab w:val="center" w:pos="4513"/>
        <w:tab w:val="right" w:pos="9026"/>
      </w:tabs>
    </w:pPr>
    <w:rPr>
      <w:rFonts w:cs="Times New Roman"/>
      <w:sz w:val="22"/>
    </w:rPr>
  </w:style>
  <w:style w:type="character" w:customStyle="1" w:styleId="FooterChar">
    <w:name w:val="Footer Char"/>
    <w:link w:val="Footer"/>
    <w:uiPriority w:val="99"/>
    <w:rsid w:val="00E554CC"/>
    <w:rPr>
      <w:rFonts w:ascii="Arial" w:hAnsi="Arial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992E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92E29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992E29"/>
    <w:rPr>
      <w:rFonts w:ascii="Gilroy Light" w:hAnsi="Gilroy Light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2E2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92E29"/>
    <w:rPr>
      <w:rFonts w:ascii="Gilroy Light" w:hAnsi="Gilroy Light"/>
      <w:b/>
      <w:bCs/>
      <w:lang w:eastAsia="en-US"/>
    </w:rPr>
  </w:style>
  <w:style w:type="paragraph" w:customStyle="1" w:styleId="DarkList-Accent31">
    <w:name w:val="Dark List - Accent 31"/>
    <w:hidden/>
    <w:uiPriority w:val="99"/>
    <w:semiHidden/>
    <w:rsid w:val="000B4D35"/>
    <w:rPr>
      <w:rFonts w:ascii="Arial" w:hAnsi="Arial" w:cs="Tahoma"/>
      <w:sz w:val="28"/>
      <w:szCs w:val="22"/>
      <w:lang w:val="en-GB" w:eastAsia="en-US"/>
    </w:rPr>
  </w:style>
  <w:style w:type="table" w:styleId="TableGrid">
    <w:name w:val="Table Grid"/>
    <w:basedOn w:val="TableNormal"/>
    <w:uiPriority w:val="59"/>
    <w:rsid w:val="00992E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semiHidden/>
    <w:unhideWhenUsed/>
    <w:rsid w:val="00992E29"/>
  </w:style>
  <w:style w:type="paragraph" w:styleId="TOC1">
    <w:name w:val="toc 1"/>
    <w:basedOn w:val="Normal"/>
    <w:next w:val="Normal"/>
    <w:autoRedefine/>
    <w:uiPriority w:val="39"/>
    <w:unhideWhenUsed/>
    <w:rsid w:val="00423252"/>
    <w:pPr>
      <w:pBdr>
        <w:bottom w:val="single" w:sz="12" w:space="1" w:color="auto"/>
        <w:between w:val="single" w:sz="12" w:space="1" w:color="auto"/>
      </w:pBdr>
      <w:tabs>
        <w:tab w:val="right" w:pos="9016"/>
      </w:tabs>
      <w:spacing w:before="1200" w:after="0"/>
    </w:pPr>
    <w:rPr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992E29"/>
    <w:pPr>
      <w:spacing w:after="100"/>
      <w:ind w:left="280"/>
    </w:pPr>
  </w:style>
  <w:style w:type="paragraph" w:customStyle="1" w:styleId="Tablespacerrow">
    <w:name w:val="Table spacer row"/>
    <w:basedOn w:val="captions"/>
    <w:qFormat/>
    <w:rsid w:val="00992E29"/>
    <w:pPr>
      <w:jc w:val="center"/>
    </w:pPr>
    <w:rPr>
      <w:noProof/>
      <w:sz w:val="8"/>
      <w:lang w:val="en-US"/>
    </w:rPr>
  </w:style>
  <w:style w:type="paragraph" w:styleId="ListParagraph">
    <w:name w:val="List Paragraph"/>
    <w:basedOn w:val="Normal"/>
    <w:uiPriority w:val="34"/>
    <w:qFormat/>
    <w:rsid w:val="00E554CC"/>
    <w:pPr>
      <w:numPr>
        <w:numId w:val="2"/>
      </w:numPr>
      <w:spacing w:after="240"/>
      <w:ind w:left="714" w:hanging="357"/>
      <w:contextualSpacing/>
    </w:pPr>
  </w:style>
  <w:style w:type="character" w:styleId="PlaceholderText">
    <w:name w:val="Placeholder Text"/>
    <w:basedOn w:val="DefaultParagraphFont"/>
    <w:uiPriority w:val="99"/>
    <w:semiHidden/>
    <w:rsid w:val="00A2170B"/>
    <w:rPr>
      <w:color w:val="595959" w:themeColor="text1" w:themeTint="A6"/>
    </w:rPr>
  </w:style>
  <w:style w:type="character" w:styleId="UnresolvedMention">
    <w:name w:val="Unresolved Mention"/>
    <w:basedOn w:val="DefaultParagraphFont"/>
    <w:uiPriority w:val="99"/>
    <w:rsid w:val="00992E29"/>
    <w:rPr>
      <w:color w:val="605E5C"/>
      <w:shd w:val="clear" w:color="auto" w:fill="E1DFDD"/>
    </w:rPr>
  </w:style>
  <w:style w:type="character" w:styleId="Emphasis">
    <w:name w:val="Emphasis"/>
    <w:uiPriority w:val="20"/>
    <w:qFormat/>
    <w:rsid w:val="009405C2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992E29"/>
    <w:rPr>
      <w:color w:val="800080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A22A2F"/>
    <w:rPr>
      <w:rFonts w:asciiTheme="minorHAnsi" w:eastAsia="Calibri" w:hAnsiTheme="minorHAnsi" w:cstheme="majorBidi"/>
      <w:b/>
      <w:iCs/>
      <w:sz w:val="28"/>
      <w:szCs w:val="22"/>
      <w:lang w:eastAsia="en-US"/>
    </w:rPr>
  </w:style>
  <w:style w:type="paragraph" w:styleId="NoSpacing">
    <w:name w:val="No Spacing"/>
    <w:uiPriority w:val="1"/>
    <w:qFormat/>
    <w:rsid w:val="00992E29"/>
    <w:rPr>
      <w:rFonts w:ascii="HelveticaNeueLT Std" w:hAnsi="HelveticaNeueLT Std" w:cs="Tahoma"/>
      <w:sz w:val="32"/>
      <w:szCs w:val="22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992E29"/>
    <w:pPr>
      <w:pBdr>
        <w:bottom w:val="single" w:sz="8" w:space="4" w:color="4F81BD" w:themeColor="accent1"/>
      </w:pBdr>
      <w:spacing w:before="0"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92E2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Revision">
    <w:name w:val="Revision"/>
    <w:hidden/>
    <w:uiPriority w:val="99"/>
    <w:semiHidden/>
    <w:rsid w:val="00EA11D1"/>
    <w:rPr>
      <w:rFonts w:ascii="Gilroy Light" w:hAnsi="Gilroy Light" w:cs="Tahoma"/>
      <w:sz w:val="28"/>
      <w:szCs w:val="22"/>
      <w:lang w:eastAsia="en-US"/>
    </w:rPr>
  </w:style>
  <w:style w:type="paragraph" w:styleId="Index1">
    <w:name w:val="index 1"/>
    <w:basedOn w:val="Normal"/>
    <w:next w:val="Normal"/>
    <w:autoRedefine/>
    <w:uiPriority w:val="99"/>
    <w:unhideWhenUsed/>
    <w:rsid w:val="005D483F"/>
    <w:pPr>
      <w:spacing w:before="0" w:after="0" w:line="240" w:lineRule="auto"/>
      <w:ind w:left="280" w:hanging="280"/>
    </w:pPr>
  </w:style>
  <w:style w:type="paragraph" w:styleId="Subtitle">
    <w:name w:val="Subtitle"/>
    <w:basedOn w:val="Normal"/>
    <w:next w:val="Normal"/>
    <w:link w:val="SubtitleChar"/>
    <w:uiPriority w:val="11"/>
    <w:qFormat/>
    <w:rsid w:val="0045407E"/>
    <w:pPr>
      <w:contextualSpacing/>
    </w:pPr>
    <w:rPr>
      <w:b/>
      <w:bCs/>
      <w:color w:val="343434"/>
      <w:sz w:val="40"/>
      <w:szCs w:val="40"/>
    </w:rPr>
  </w:style>
  <w:style w:type="character" w:customStyle="1" w:styleId="SubtitleChar">
    <w:name w:val="Subtitle Char"/>
    <w:basedOn w:val="DefaultParagraphFont"/>
    <w:link w:val="Subtitle"/>
    <w:uiPriority w:val="11"/>
    <w:rsid w:val="0045407E"/>
    <w:rPr>
      <w:rFonts w:ascii="Arial" w:hAnsi="Arial" w:cs="Tahoma"/>
      <w:b/>
      <w:bCs/>
      <w:color w:val="343434"/>
      <w:sz w:val="40"/>
      <w:szCs w:val="4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90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8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30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86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85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20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7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7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4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1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51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2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0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a.sa.gov.au/information-service/fact-sheets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nformationaccessgroup.com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pa.sa.gov.a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opamailbox@sa.gov.a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pa.sa.gov.au/information-service/fact-sheets/easy-read-fact-sheets%20" TargetMode="Externa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F20668D12F24CBDA9FF896F34B960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EEEAD9-8AC6-40BA-A9AD-9E240F936717}"/>
      </w:docPartPr>
      <w:docPartBody>
        <w:p w:rsidR="005F390E" w:rsidRDefault="005F390E" w:rsidP="005F390E">
          <w:pPr>
            <w:pStyle w:val="2F20668D12F24CBDA9FF896F34B96049"/>
          </w:pPr>
          <w:r w:rsidRPr="00EF0B4A"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CE 55 Roman">
    <w:altName w:val="Calibri"/>
    <w:panose1 w:val="02000503040000020004"/>
    <w:charset w:val="00"/>
    <w:family w:val="auto"/>
    <w:pitch w:val="variable"/>
    <w:sig w:usb0="80000027" w:usb1="00000000" w:usb2="00000000" w:usb3="00000000" w:csb0="00000003" w:csb1="00000000"/>
  </w:font>
  <w:font w:name="Gotham Medium">
    <w:altName w:val="Calibri"/>
    <w:panose1 w:val="02000603030000020004"/>
    <w:charset w:val="00"/>
    <w:family w:val="auto"/>
    <w:pitch w:val="variable"/>
    <w:sig w:usb0="A10000FF" w:usb1="4000005B" w:usb2="00000000" w:usb3="00000000" w:csb0="0000019B" w:csb1="00000000"/>
  </w:font>
  <w:font w:name="Gilroy Light"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Proxima Nova Rg">
    <w:altName w:val="Tahoma"/>
    <w:panose1 w:val="02000506030000020004"/>
    <w:charset w:val="00"/>
    <w:family w:val="modern"/>
    <w:notTrueType/>
    <w:pitch w:val="variable"/>
    <w:sig w:usb0="A00000AF" w:usb1="5000E0FB" w:usb2="00000000" w:usb3="00000000" w:csb0="0000019B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5A9"/>
    <w:rsid w:val="000221A6"/>
    <w:rsid w:val="0002465B"/>
    <w:rsid w:val="002927E0"/>
    <w:rsid w:val="00294895"/>
    <w:rsid w:val="003A0829"/>
    <w:rsid w:val="004815A9"/>
    <w:rsid w:val="005F390E"/>
    <w:rsid w:val="005F531C"/>
    <w:rsid w:val="00802078"/>
    <w:rsid w:val="00882A18"/>
    <w:rsid w:val="00990AB6"/>
    <w:rsid w:val="009F3B61"/>
    <w:rsid w:val="009F49E8"/>
    <w:rsid w:val="00A26037"/>
    <w:rsid w:val="00A40EB1"/>
    <w:rsid w:val="00A95415"/>
    <w:rsid w:val="00C92A5A"/>
    <w:rsid w:val="00EF4C22"/>
    <w:rsid w:val="00F5623C"/>
    <w:rsid w:val="00FB6419"/>
    <w:rsid w:val="00FE2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F390E"/>
    <w:rPr>
      <w:color w:val="595959" w:themeColor="text1" w:themeTint="A6"/>
    </w:rPr>
  </w:style>
  <w:style w:type="paragraph" w:customStyle="1" w:styleId="2F20668D12F24CBDA9FF896F34B96049">
    <w:name w:val="2F20668D12F24CBDA9FF896F34B96049"/>
    <w:rsid w:val="005F390E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ABEE3-667F-4FCD-B9EC-869756885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738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Substitute decision-makers</vt:lpstr>
    </vt:vector>
  </TitlesOfParts>
  <Company/>
  <LinksUpToDate>false</LinksUpToDate>
  <CharactersWithSpaces>4940</CharactersWithSpaces>
  <SharedDoc>false</SharedDoc>
  <HLinks>
    <vt:vector size="6" baseType="variant">
      <vt:variant>
        <vt:i4>2883616</vt:i4>
      </vt:variant>
      <vt:variant>
        <vt:i4>0</vt:i4>
      </vt:variant>
      <vt:variant>
        <vt:i4>0</vt:i4>
      </vt:variant>
      <vt:variant>
        <vt:i4>5</vt:i4>
      </vt:variant>
      <vt:variant>
        <vt:lpwstr>http://www.informationaccessgroup.com/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Substitute decision-makers</dc:title>
  <dc:creator>The Office of the Public Advocate (OPA)</dc:creator>
  <cp:lastModifiedBy>Laura Crawford</cp:lastModifiedBy>
  <cp:revision>2</cp:revision>
  <cp:lastPrinted>2023-09-08T04:11:00Z</cp:lastPrinted>
  <dcterms:created xsi:type="dcterms:W3CDTF">2024-01-07T23:13:00Z</dcterms:created>
  <dcterms:modified xsi:type="dcterms:W3CDTF">2024-01-07T23:13:00Z</dcterms:modified>
</cp:coreProperties>
</file>